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6FD4" w14:textId="77777777" w:rsidR="00381A27" w:rsidRDefault="00381A27">
      <w:pPr>
        <w:rPr>
          <w:b/>
        </w:rPr>
      </w:pPr>
    </w:p>
    <w:p w14:paraId="0C6C075D" w14:textId="6FE41BC3" w:rsidR="006D347F" w:rsidRDefault="003F45EB" w:rsidP="006D347F">
      <w:pPr>
        <w:ind w:left="2880" w:hanging="3960"/>
        <w:jc w:val="center"/>
        <w:rPr>
          <w:b/>
        </w:rPr>
      </w:pPr>
      <w:r>
        <w:rPr>
          <w:b/>
        </w:rPr>
        <w:t>MICHAEL F. STROBEL</w:t>
      </w:r>
      <w:r w:rsidR="00C32195">
        <w:rPr>
          <w:b/>
        </w:rPr>
        <w:t>, Ph.D.</w:t>
      </w:r>
    </w:p>
    <w:p w14:paraId="27632B44" w14:textId="77777777" w:rsidR="00EF1D88" w:rsidRDefault="00305C7F" w:rsidP="009C3427">
      <w:pPr>
        <w:ind w:left="2880" w:hanging="3960"/>
        <w:jc w:val="center"/>
        <w:rPr>
          <w:b/>
          <w:sz w:val="20"/>
          <w:szCs w:val="20"/>
        </w:rPr>
      </w:pPr>
      <w:r>
        <w:rPr>
          <w:b/>
          <w:sz w:val="20"/>
          <w:szCs w:val="20"/>
        </w:rPr>
        <w:t>PROFESSOR</w:t>
      </w:r>
      <w:r w:rsidR="00E42DD5">
        <w:rPr>
          <w:b/>
          <w:sz w:val="20"/>
          <w:szCs w:val="20"/>
        </w:rPr>
        <w:t xml:space="preserve"> – CLINICAL</w:t>
      </w:r>
    </w:p>
    <w:p w14:paraId="227F9730" w14:textId="77777777" w:rsidR="00D413F5" w:rsidRDefault="00D413F5" w:rsidP="006D347F">
      <w:pPr>
        <w:ind w:left="2880" w:hanging="3960"/>
        <w:jc w:val="center"/>
        <w:rPr>
          <w:b/>
          <w:sz w:val="20"/>
          <w:szCs w:val="20"/>
        </w:rPr>
      </w:pPr>
      <w:r>
        <w:rPr>
          <w:b/>
          <w:sz w:val="20"/>
          <w:szCs w:val="20"/>
        </w:rPr>
        <w:t>Pace University Seidenberg School of Computer Science and Information Systems</w:t>
      </w:r>
    </w:p>
    <w:p w14:paraId="13D7CADB" w14:textId="12234347" w:rsidR="00D413F5" w:rsidRDefault="00590B0C" w:rsidP="006D347F">
      <w:pPr>
        <w:ind w:left="2880" w:hanging="3960"/>
        <w:jc w:val="center"/>
        <w:rPr>
          <w:b/>
          <w:sz w:val="20"/>
          <w:szCs w:val="20"/>
        </w:rPr>
      </w:pPr>
      <w:r>
        <w:rPr>
          <w:b/>
          <w:sz w:val="20"/>
          <w:szCs w:val="20"/>
        </w:rPr>
        <w:t>Director of Assessment Seidenberg School</w:t>
      </w:r>
    </w:p>
    <w:p w14:paraId="588DF2CC" w14:textId="77777777" w:rsidR="007068B5" w:rsidRDefault="007068B5" w:rsidP="006D347F">
      <w:pPr>
        <w:ind w:left="2880" w:hanging="3960"/>
        <w:jc w:val="center"/>
        <w:rPr>
          <w:b/>
          <w:sz w:val="20"/>
          <w:szCs w:val="20"/>
        </w:rPr>
      </w:pPr>
      <w:r>
        <w:rPr>
          <w:b/>
          <w:sz w:val="20"/>
          <w:szCs w:val="20"/>
        </w:rPr>
        <w:t>U.S. Army Armament Graduate School</w:t>
      </w:r>
    </w:p>
    <w:p w14:paraId="58A861A3" w14:textId="77777777" w:rsidR="007068B5" w:rsidRDefault="007068B5" w:rsidP="006D347F">
      <w:pPr>
        <w:ind w:left="2880" w:hanging="3960"/>
        <w:jc w:val="center"/>
        <w:rPr>
          <w:b/>
          <w:sz w:val="20"/>
          <w:szCs w:val="20"/>
        </w:rPr>
      </w:pPr>
      <w:r>
        <w:rPr>
          <w:b/>
          <w:sz w:val="20"/>
          <w:szCs w:val="20"/>
        </w:rPr>
        <w:t>Accreditation Officer MSCHE and Department of Education Federal Accreditation</w:t>
      </w:r>
    </w:p>
    <w:p w14:paraId="4EB688C6" w14:textId="77777777" w:rsidR="006D347F" w:rsidRDefault="004B3422" w:rsidP="006D347F">
      <w:pPr>
        <w:ind w:left="2880" w:hanging="3960"/>
        <w:jc w:val="center"/>
        <w:rPr>
          <w:b/>
          <w:sz w:val="20"/>
          <w:szCs w:val="20"/>
        </w:rPr>
      </w:pPr>
      <w:r>
        <w:rPr>
          <w:b/>
          <w:sz w:val="20"/>
          <w:szCs w:val="20"/>
        </w:rPr>
        <w:t xml:space="preserve">Chief Warrant Officer Four </w:t>
      </w:r>
      <w:r w:rsidR="006D347F">
        <w:rPr>
          <w:b/>
          <w:sz w:val="20"/>
          <w:szCs w:val="20"/>
        </w:rPr>
        <w:t>USN</w:t>
      </w:r>
      <w:r w:rsidR="00CD3E0D">
        <w:rPr>
          <w:b/>
          <w:sz w:val="20"/>
          <w:szCs w:val="20"/>
        </w:rPr>
        <w:t>-</w:t>
      </w:r>
      <w:r w:rsidR="006D347F">
        <w:rPr>
          <w:b/>
          <w:sz w:val="20"/>
          <w:szCs w:val="20"/>
        </w:rPr>
        <w:t>R</w:t>
      </w:r>
      <w:r>
        <w:rPr>
          <w:b/>
          <w:sz w:val="20"/>
          <w:szCs w:val="20"/>
        </w:rPr>
        <w:t xml:space="preserve"> (Ret)</w:t>
      </w:r>
    </w:p>
    <w:p w14:paraId="4BA9F69C" w14:textId="77777777" w:rsidR="00BB2573" w:rsidRPr="006D347F" w:rsidRDefault="00CD3E0D" w:rsidP="006D347F">
      <w:pPr>
        <w:ind w:left="2880" w:hanging="3960"/>
        <w:jc w:val="center"/>
        <w:rPr>
          <w:b/>
          <w:sz w:val="20"/>
          <w:szCs w:val="20"/>
        </w:rPr>
      </w:pPr>
      <w:r>
        <w:rPr>
          <w:b/>
          <w:sz w:val="20"/>
          <w:szCs w:val="20"/>
        </w:rPr>
        <w:t>Registered Consultant</w:t>
      </w:r>
    </w:p>
    <w:p w14:paraId="5266A0FA" w14:textId="77777777" w:rsidR="00E724FB" w:rsidRDefault="00F51093" w:rsidP="006D347F">
      <w:pPr>
        <w:ind w:left="2880" w:hanging="3960"/>
        <w:jc w:val="center"/>
        <w:rPr>
          <w:b/>
          <w:sz w:val="20"/>
          <w:szCs w:val="20"/>
        </w:rPr>
      </w:pPr>
      <w:hyperlink r:id="rId8" w:history="1">
        <w:r w:rsidR="00E724FB" w:rsidRPr="004F291F">
          <w:rPr>
            <w:rStyle w:val="Hyperlink"/>
            <w:b/>
            <w:sz w:val="20"/>
            <w:szCs w:val="20"/>
          </w:rPr>
          <w:t>mstrobel@pace.edu</w:t>
        </w:r>
      </w:hyperlink>
    </w:p>
    <w:p w14:paraId="463A7CA6" w14:textId="77777777" w:rsidR="0065576B" w:rsidRDefault="00F51093" w:rsidP="00E724FB">
      <w:pPr>
        <w:ind w:left="2880" w:hanging="3960"/>
        <w:jc w:val="center"/>
        <w:rPr>
          <w:rStyle w:val="Hyperlink"/>
          <w:b/>
          <w:sz w:val="20"/>
          <w:szCs w:val="20"/>
        </w:rPr>
      </w:pPr>
      <w:hyperlink r:id="rId9" w:history="1">
        <w:r w:rsidR="00E42DD5" w:rsidRPr="00C32D05">
          <w:rPr>
            <w:rStyle w:val="Hyperlink"/>
            <w:b/>
            <w:sz w:val="20"/>
            <w:szCs w:val="20"/>
          </w:rPr>
          <w:t>michael.strobel@aetherps.solutions</w:t>
        </w:r>
      </w:hyperlink>
    </w:p>
    <w:p w14:paraId="4CCCC060" w14:textId="77777777" w:rsidR="00E42DD5" w:rsidRDefault="00F51093" w:rsidP="00E42DD5">
      <w:pPr>
        <w:ind w:left="2880" w:hanging="3960"/>
        <w:jc w:val="center"/>
        <w:rPr>
          <w:rStyle w:val="Hyperlink"/>
          <w:b/>
          <w:sz w:val="20"/>
          <w:szCs w:val="20"/>
        </w:rPr>
      </w:pPr>
      <w:hyperlink r:id="rId10" w:history="1">
        <w:r w:rsidR="00E42DD5" w:rsidRPr="004F291F">
          <w:rPr>
            <w:rStyle w:val="Hyperlink"/>
            <w:b/>
            <w:sz w:val="20"/>
            <w:szCs w:val="20"/>
          </w:rPr>
          <w:t>michaelfstrobel@ieee.org</w:t>
        </w:r>
      </w:hyperlink>
    </w:p>
    <w:p w14:paraId="65FCF512" w14:textId="77777777" w:rsidR="00C9601F" w:rsidRPr="00BF1A29" w:rsidRDefault="00C9601F" w:rsidP="00C9601F">
      <w:pPr>
        <w:ind w:left="2880" w:hanging="3960"/>
        <w:jc w:val="center"/>
        <w:rPr>
          <w:b/>
          <w:sz w:val="20"/>
          <w:szCs w:val="20"/>
        </w:rPr>
      </w:pPr>
      <w:bookmarkStart w:id="0" w:name="webProfileURL"/>
      <w:r w:rsidRPr="004B746E">
        <w:rPr>
          <w:b/>
          <w:color w:val="0000FF"/>
          <w:sz w:val="20"/>
          <w:szCs w:val="20"/>
          <w:u w:val="single"/>
          <w:lang w:val="en"/>
        </w:rPr>
        <w:t>linkedin.com/in/michaelfstrobel</w:t>
      </w:r>
      <w:bookmarkEnd w:id="0"/>
    </w:p>
    <w:p w14:paraId="34529758" w14:textId="77777777" w:rsidR="00C9601F" w:rsidRDefault="00C9601F" w:rsidP="00E724FB">
      <w:pPr>
        <w:ind w:left="2880" w:hanging="3960"/>
        <w:jc w:val="center"/>
        <w:rPr>
          <w:b/>
          <w:sz w:val="20"/>
          <w:szCs w:val="20"/>
        </w:rPr>
      </w:pPr>
    </w:p>
    <w:p w14:paraId="5F84E2B5" w14:textId="77777777" w:rsidR="006D347F" w:rsidRDefault="006D347F" w:rsidP="006D347F">
      <w:pPr>
        <w:ind w:left="2880" w:hanging="3960"/>
        <w:rPr>
          <w:b/>
          <w:sz w:val="20"/>
          <w:szCs w:val="20"/>
        </w:rPr>
      </w:pPr>
    </w:p>
    <w:tbl>
      <w:tblPr>
        <w:tblStyle w:val="TableGrid"/>
        <w:tblW w:w="11264" w:type="dxa"/>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5632"/>
      </w:tblGrid>
      <w:tr w:rsidR="00034887" w14:paraId="7982536D" w14:textId="77777777" w:rsidTr="00034887">
        <w:trPr>
          <w:trHeight w:val="262"/>
        </w:trPr>
        <w:tc>
          <w:tcPr>
            <w:tcW w:w="5632" w:type="dxa"/>
          </w:tcPr>
          <w:p w14:paraId="07FA2E7F" w14:textId="77777777" w:rsidR="00034887" w:rsidRPr="00034887" w:rsidRDefault="00034887" w:rsidP="00034887">
            <w:pPr>
              <w:rPr>
                <w:sz w:val="20"/>
                <w:szCs w:val="20"/>
              </w:rPr>
            </w:pPr>
            <w:r w:rsidRPr="00034887">
              <w:rPr>
                <w:sz w:val="20"/>
                <w:szCs w:val="20"/>
              </w:rPr>
              <w:t>17 Edward Drive</w:t>
            </w:r>
          </w:p>
          <w:p w14:paraId="23D67177" w14:textId="77777777" w:rsidR="00034887" w:rsidRPr="00034887" w:rsidRDefault="00034887" w:rsidP="00034887">
            <w:pPr>
              <w:rPr>
                <w:sz w:val="20"/>
                <w:szCs w:val="20"/>
              </w:rPr>
            </w:pPr>
            <w:r w:rsidRPr="00034887">
              <w:rPr>
                <w:sz w:val="20"/>
                <w:szCs w:val="20"/>
              </w:rPr>
              <w:t>Flanders, New Jersey 07836</w:t>
            </w:r>
          </w:p>
          <w:p w14:paraId="74CBA5F6" w14:textId="77777777" w:rsidR="00034887" w:rsidRPr="00034887" w:rsidRDefault="00E724FB" w:rsidP="00034887">
            <w:r>
              <w:rPr>
                <w:sz w:val="20"/>
                <w:szCs w:val="20"/>
              </w:rPr>
              <w:t xml:space="preserve">Cell: </w:t>
            </w:r>
            <w:r w:rsidR="00034887" w:rsidRPr="00034887">
              <w:rPr>
                <w:sz w:val="20"/>
                <w:szCs w:val="20"/>
              </w:rPr>
              <w:t>(973) 219-7627</w:t>
            </w:r>
          </w:p>
        </w:tc>
        <w:tc>
          <w:tcPr>
            <w:tcW w:w="5632" w:type="dxa"/>
          </w:tcPr>
          <w:p w14:paraId="43AAD65D" w14:textId="77777777" w:rsidR="00034887" w:rsidRDefault="0065576B" w:rsidP="00034887">
            <w:pPr>
              <w:jc w:val="right"/>
              <w:rPr>
                <w:sz w:val="20"/>
                <w:szCs w:val="20"/>
              </w:rPr>
            </w:pPr>
            <w:r>
              <w:rPr>
                <w:sz w:val="20"/>
                <w:szCs w:val="20"/>
              </w:rPr>
              <w:t>Owner</w:t>
            </w:r>
            <w:r w:rsidR="00D413F5">
              <w:rPr>
                <w:sz w:val="20"/>
                <w:szCs w:val="20"/>
              </w:rPr>
              <w:t xml:space="preserve"> and Principal</w:t>
            </w:r>
          </w:p>
          <w:p w14:paraId="0BEE7B57" w14:textId="77777777" w:rsidR="0065576B" w:rsidRDefault="0065576B" w:rsidP="00034887">
            <w:pPr>
              <w:jc w:val="right"/>
              <w:rPr>
                <w:sz w:val="20"/>
                <w:szCs w:val="20"/>
              </w:rPr>
            </w:pPr>
            <w:proofErr w:type="spellStart"/>
            <w:r>
              <w:rPr>
                <w:sz w:val="20"/>
                <w:szCs w:val="20"/>
              </w:rPr>
              <w:t>Aether</w:t>
            </w:r>
            <w:proofErr w:type="spellEnd"/>
            <w:r>
              <w:rPr>
                <w:sz w:val="20"/>
                <w:szCs w:val="20"/>
              </w:rPr>
              <w:t xml:space="preserve"> Professional Services, LLC</w:t>
            </w:r>
          </w:p>
          <w:p w14:paraId="56FE6C01" w14:textId="77777777" w:rsidR="00034887" w:rsidRPr="00034887" w:rsidRDefault="0065576B" w:rsidP="0065576B">
            <w:pPr>
              <w:jc w:val="right"/>
              <w:rPr>
                <w:sz w:val="20"/>
                <w:szCs w:val="20"/>
              </w:rPr>
            </w:pPr>
            <w:r>
              <w:rPr>
                <w:sz w:val="20"/>
                <w:szCs w:val="20"/>
              </w:rPr>
              <w:t xml:space="preserve">Security </w:t>
            </w:r>
            <w:r w:rsidR="00D376FC">
              <w:rPr>
                <w:sz w:val="20"/>
                <w:szCs w:val="20"/>
              </w:rPr>
              <w:t>Clearance: TS/SCI</w:t>
            </w:r>
            <w:r w:rsidR="00034887">
              <w:rPr>
                <w:sz w:val="20"/>
                <w:szCs w:val="20"/>
              </w:rPr>
              <w:t xml:space="preserve"> </w:t>
            </w:r>
          </w:p>
        </w:tc>
      </w:tr>
    </w:tbl>
    <w:p w14:paraId="17C78079" w14:textId="77777777" w:rsidR="00615A6B" w:rsidRDefault="00615A6B" w:rsidP="00EF1D88">
      <w:pPr>
        <w:rPr>
          <w:b/>
          <w:sz w:val="20"/>
          <w:szCs w:val="20"/>
        </w:rPr>
      </w:pPr>
    </w:p>
    <w:p w14:paraId="5B986FCE" w14:textId="77777777" w:rsidR="00034887" w:rsidRDefault="00034887" w:rsidP="00D050CE">
      <w:pPr>
        <w:ind w:left="2880" w:hanging="3960"/>
        <w:jc w:val="center"/>
        <w:rPr>
          <w:b/>
          <w:sz w:val="20"/>
          <w:szCs w:val="20"/>
        </w:rPr>
      </w:pPr>
      <w:r>
        <w:rPr>
          <w:b/>
          <w:sz w:val="20"/>
          <w:szCs w:val="20"/>
        </w:rPr>
        <w:t>EDUCATION</w:t>
      </w:r>
    </w:p>
    <w:p w14:paraId="0206277A" w14:textId="77777777" w:rsidR="00034887" w:rsidRDefault="00034887" w:rsidP="006D347F">
      <w:pPr>
        <w:ind w:left="2880" w:hanging="3960"/>
        <w:rPr>
          <w:b/>
          <w:sz w:val="20"/>
          <w:szCs w:val="20"/>
        </w:rPr>
      </w:pPr>
    </w:p>
    <w:p w14:paraId="41252D8A" w14:textId="77777777" w:rsidR="00C72077" w:rsidRDefault="00C72077" w:rsidP="006D347F">
      <w:pPr>
        <w:ind w:left="2880" w:hanging="3960"/>
        <w:rPr>
          <w:b/>
          <w:sz w:val="20"/>
          <w:szCs w:val="20"/>
        </w:rPr>
      </w:pPr>
      <w:r>
        <w:rPr>
          <w:b/>
          <w:sz w:val="20"/>
          <w:szCs w:val="20"/>
        </w:rPr>
        <w:t>Pace University, New York, NY</w:t>
      </w:r>
    </w:p>
    <w:p w14:paraId="4A50E625" w14:textId="0140FE2C" w:rsidR="00C72077" w:rsidRPr="00C72077" w:rsidRDefault="00C72077" w:rsidP="006D347F">
      <w:pPr>
        <w:ind w:left="2880" w:hanging="3960"/>
        <w:rPr>
          <w:sz w:val="20"/>
          <w:szCs w:val="20"/>
        </w:rPr>
      </w:pPr>
      <w:r w:rsidRPr="00C72077">
        <w:rPr>
          <w:sz w:val="20"/>
          <w:szCs w:val="20"/>
        </w:rPr>
        <w:t>Ph</w:t>
      </w:r>
      <w:r w:rsidR="00C32195">
        <w:rPr>
          <w:sz w:val="20"/>
          <w:szCs w:val="20"/>
        </w:rPr>
        <w:t>.</w:t>
      </w:r>
      <w:r w:rsidRPr="00C72077">
        <w:rPr>
          <w:sz w:val="20"/>
          <w:szCs w:val="20"/>
        </w:rPr>
        <w:t>D</w:t>
      </w:r>
      <w:r w:rsidR="00C32195">
        <w:rPr>
          <w:sz w:val="20"/>
          <w:szCs w:val="20"/>
        </w:rPr>
        <w:t>.</w:t>
      </w:r>
      <w:r w:rsidR="00E42DD5">
        <w:rPr>
          <w:sz w:val="20"/>
          <w:szCs w:val="20"/>
        </w:rPr>
        <w:t xml:space="preserve"> </w:t>
      </w:r>
      <w:r>
        <w:rPr>
          <w:sz w:val="20"/>
          <w:szCs w:val="20"/>
        </w:rPr>
        <w:t xml:space="preserve">Computer Science, </w:t>
      </w:r>
      <w:r w:rsidR="00C32195">
        <w:rPr>
          <w:sz w:val="20"/>
          <w:szCs w:val="20"/>
        </w:rPr>
        <w:t xml:space="preserve">2022, </w:t>
      </w:r>
      <w:r>
        <w:rPr>
          <w:sz w:val="20"/>
          <w:szCs w:val="20"/>
        </w:rPr>
        <w:t xml:space="preserve">School of Computer </w:t>
      </w:r>
      <w:r w:rsidR="00D413F5">
        <w:rPr>
          <w:sz w:val="20"/>
          <w:szCs w:val="20"/>
        </w:rPr>
        <w:t>Science and Information Sy</w:t>
      </w:r>
      <w:r w:rsidR="00F2554F">
        <w:rPr>
          <w:sz w:val="20"/>
          <w:szCs w:val="20"/>
        </w:rPr>
        <w:t>stems.</w:t>
      </w:r>
    </w:p>
    <w:p w14:paraId="1C99F036" w14:textId="77777777" w:rsidR="00C72077" w:rsidRDefault="00C72077" w:rsidP="00034887">
      <w:pPr>
        <w:tabs>
          <w:tab w:val="left" w:pos="720"/>
          <w:tab w:val="left" w:pos="1440"/>
          <w:tab w:val="left" w:pos="2160"/>
          <w:tab w:val="left" w:pos="2880"/>
          <w:tab w:val="left" w:pos="3600"/>
          <w:tab w:val="left" w:pos="4320"/>
          <w:tab w:val="left" w:pos="5040"/>
          <w:tab w:val="left" w:pos="6013"/>
        </w:tabs>
        <w:ind w:left="-1080" w:right="-720"/>
        <w:rPr>
          <w:b/>
          <w:sz w:val="20"/>
          <w:szCs w:val="20"/>
        </w:rPr>
      </w:pPr>
    </w:p>
    <w:p w14:paraId="58A10821" w14:textId="77777777" w:rsidR="00034887" w:rsidRPr="00F71EB7" w:rsidRDefault="00034887" w:rsidP="00034887">
      <w:pPr>
        <w:tabs>
          <w:tab w:val="left" w:pos="720"/>
          <w:tab w:val="left" w:pos="1440"/>
          <w:tab w:val="left" w:pos="2160"/>
          <w:tab w:val="left" w:pos="2880"/>
          <w:tab w:val="left" w:pos="3600"/>
          <w:tab w:val="left" w:pos="4320"/>
          <w:tab w:val="left" w:pos="5040"/>
          <w:tab w:val="left" w:pos="6013"/>
        </w:tabs>
        <w:ind w:left="-1080" w:right="-720"/>
        <w:rPr>
          <w:sz w:val="20"/>
          <w:szCs w:val="20"/>
        </w:rPr>
      </w:pPr>
      <w:r w:rsidRPr="00A43F9C">
        <w:rPr>
          <w:b/>
          <w:sz w:val="20"/>
          <w:szCs w:val="20"/>
        </w:rPr>
        <w:t>Stevens Institute of Technology</w:t>
      </w:r>
      <w:r w:rsidR="00D31FDA">
        <w:rPr>
          <w:sz w:val="20"/>
          <w:szCs w:val="20"/>
        </w:rPr>
        <w:t>, Hoboken, N</w:t>
      </w:r>
      <w:r w:rsidR="00E42DD5">
        <w:rPr>
          <w:sz w:val="20"/>
          <w:szCs w:val="20"/>
        </w:rPr>
        <w:t>J.</w:t>
      </w:r>
    </w:p>
    <w:p w14:paraId="34C1C2E4" w14:textId="14DC62D8" w:rsidR="00F71EB7" w:rsidRDefault="00E42DD5" w:rsidP="00F71EB7">
      <w:pPr>
        <w:tabs>
          <w:tab w:val="left" w:pos="720"/>
          <w:tab w:val="left" w:pos="1440"/>
          <w:tab w:val="left" w:pos="2160"/>
          <w:tab w:val="left" w:pos="2880"/>
          <w:tab w:val="left" w:pos="3600"/>
          <w:tab w:val="left" w:pos="4320"/>
          <w:tab w:val="left" w:pos="5040"/>
          <w:tab w:val="left" w:pos="6013"/>
        </w:tabs>
        <w:ind w:left="-1080" w:right="-720"/>
        <w:rPr>
          <w:sz w:val="20"/>
          <w:szCs w:val="20"/>
        </w:rPr>
      </w:pPr>
      <w:r>
        <w:rPr>
          <w:sz w:val="20"/>
          <w:szCs w:val="20"/>
        </w:rPr>
        <w:t>M</w:t>
      </w:r>
      <w:r w:rsidR="00C32195">
        <w:rPr>
          <w:sz w:val="20"/>
          <w:szCs w:val="20"/>
        </w:rPr>
        <w:t>.</w:t>
      </w:r>
      <w:r>
        <w:rPr>
          <w:sz w:val="20"/>
          <w:szCs w:val="20"/>
        </w:rPr>
        <w:t>E</w:t>
      </w:r>
      <w:r w:rsidR="00C32195">
        <w:rPr>
          <w:sz w:val="20"/>
          <w:szCs w:val="20"/>
        </w:rPr>
        <w:t>.</w:t>
      </w:r>
      <w:r w:rsidR="00D413F5">
        <w:rPr>
          <w:sz w:val="20"/>
          <w:szCs w:val="20"/>
        </w:rPr>
        <w:t xml:space="preserve">, </w:t>
      </w:r>
      <w:r>
        <w:rPr>
          <w:sz w:val="20"/>
          <w:szCs w:val="20"/>
        </w:rPr>
        <w:t xml:space="preserve">Systems Engineering, </w:t>
      </w:r>
      <w:r w:rsidR="00CD3E0D">
        <w:rPr>
          <w:sz w:val="20"/>
          <w:szCs w:val="20"/>
        </w:rPr>
        <w:t xml:space="preserve">2017, </w:t>
      </w:r>
      <w:r w:rsidR="00034887">
        <w:rPr>
          <w:sz w:val="20"/>
          <w:szCs w:val="20"/>
        </w:rPr>
        <w:t>School of Systems and Enterprises</w:t>
      </w:r>
      <w:r w:rsidR="00F57C77">
        <w:rPr>
          <w:sz w:val="20"/>
          <w:szCs w:val="20"/>
        </w:rPr>
        <w:t>, GPA 3.80.</w:t>
      </w:r>
    </w:p>
    <w:p w14:paraId="085E63B2" w14:textId="77777777" w:rsidR="00F71EB7" w:rsidRDefault="00F71EB7" w:rsidP="00F71EB7">
      <w:pPr>
        <w:tabs>
          <w:tab w:val="left" w:pos="720"/>
          <w:tab w:val="left" w:pos="1440"/>
          <w:tab w:val="left" w:pos="2160"/>
          <w:tab w:val="left" w:pos="2880"/>
          <w:tab w:val="left" w:pos="3600"/>
          <w:tab w:val="left" w:pos="4320"/>
          <w:tab w:val="left" w:pos="5040"/>
          <w:tab w:val="left" w:pos="6013"/>
        </w:tabs>
        <w:ind w:left="-1080" w:right="-720"/>
        <w:rPr>
          <w:sz w:val="20"/>
          <w:szCs w:val="20"/>
        </w:rPr>
      </w:pPr>
    </w:p>
    <w:p w14:paraId="2823665A" w14:textId="77777777" w:rsidR="00F71EB7" w:rsidRPr="00F71EB7" w:rsidRDefault="00F71EB7" w:rsidP="00F71EB7">
      <w:pPr>
        <w:tabs>
          <w:tab w:val="left" w:pos="720"/>
          <w:tab w:val="left" w:pos="1440"/>
          <w:tab w:val="left" w:pos="2160"/>
          <w:tab w:val="left" w:pos="2880"/>
          <w:tab w:val="left" w:pos="3600"/>
          <w:tab w:val="left" w:pos="4320"/>
          <w:tab w:val="left" w:pos="5040"/>
          <w:tab w:val="left" w:pos="6013"/>
        </w:tabs>
        <w:ind w:left="-1080" w:right="-720"/>
        <w:rPr>
          <w:sz w:val="20"/>
          <w:szCs w:val="20"/>
        </w:rPr>
      </w:pPr>
      <w:r w:rsidRPr="00A43F9C">
        <w:rPr>
          <w:b/>
          <w:sz w:val="20"/>
          <w:szCs w:val="20"/>
        </w:rPr>
        <w:t>Stevens Institute of Technology</w:t>
      </w:r>
      <w:r>
        <w:rPr>
          <w:sz w:val="20"/>
          <w:szCs w:val="20"/>
        </w:rPr>
        <w:t>, Hoboken, NJ</w:t>
      </w:r>
    </w:p>
    <w:p w14:paraId="711A577F" w14:textId="60F757E0" w:rsidR="00F71EB7" w:rsidRDefault="009F5BD6" w:rsidP="00F71EB7">
      <w:pPr>
        <w:tabs>
          <w:tab w:val="left" w:pos="720"/>
          <w:tab w:val="left" w:pos="1440"/>
          <w:tab w:val="left" w:pos="2160"/>
          <w:tab w:val="left" w:pos="2880"/>
          <w:tab w:val="left" w:pos="3600"/>
          <w:tab w:val="left" w:pos="4320"/>
          <w:tab w:val="left" w:pos="5040"/>
          <w:tab w:val="left" w:pos="6013"/>
        </w:tabs>
        <w:ind w:left="-1080" w:right="-720"/>
        <w:rPr>
          <w:sz w:val="20"/>
          <w:szCs w:val="20"/>
        </w:rPr>
      </w:pPr>
      <w:r>
        <w:rPr>
          <w:sz w:val="20"/>
          <w:szCs w:val="20"/>
        </w:rPr>
        <w:t>M</w:t>
      </w:r>
      <w:r w:rsidR="00C32195">
        <w:rPr>
          <w:sz w:val="20"/>
          <w:szCs w:val="20"/>
        </w:rPr>
        <w:t>.</w:t>
      </w:r>
      <w:r>
        <w:rPr>
          <w:sz w:val="20"/>
          <w:szCs w:val="20"/>
        </w:rPr>
        <w:t>S</w:t>
      </w:r>
      <w:r w:rsidR="00C32195">
        <w:rPr>
          <w:sz w:val="20"/>
          <w:szCs w:val="20"/>
        </w:rPr>
        <w:t>.</w:t>
      </w:r>
      <w:r w:rsidR="0064319B">
        <w:rPr>
          <w:sz w:val="20"/>
          <w:szCs w:val="20"/>
        </w:rPr>
        <w:t>-</w:t>
      </w:r>
      <w:r w:rsidR="00F71EB7">
        <w:rPr>
          <w:sz w:val="20"/>
          <w:szCs w:val="20"/>
        </w:rPr>
        <w:t>Certificate, 20</w:t>
      </w:r>
      <w:r w:rsidR="007C794C">
        <w:rPr>
          <w:sz w:val="20"/>
          <w:szCs w:val="20"/>
        </w:rPr>
        <w:t>10, Space Systems Engineering,</w:t>
      </w:r>
      <w:r w:rsidR="00F71EB7">
        <w:rPr>
          <w:sz w:val="20"/>
          <w:szCs w:val="20"/>
        </w:rPr>
        <w:t xml:space="preserve"> GPA 3.80</w:t>
      </w:r>
    </w:p>
    <w:p w14:paraId="1A9B83F2" w14:textId="77777777" w:rsidR="00F71EB7" w:rsidRDefault="00F71EB7" w:rsidP="00F71EB7">
      <w:pPr>
        <w:tabs>
          <w:tab w:val="left" w:pos="720"/>
          <w:tab w:val="left" w:pos="1440"/>
          <w:tab w:val="left" w:pos="2160"/>
          <w:tab w:val="left" w:pos="2880"/>
          <w:tab w:val="left" w:pos="3600"/>
          <w:tab w:val="left" w:pos="4320"/>
          <w:tab w:val="left" w:pos="5040"/>
          <w:tab w:val="left" w:pos="6013"/>
        </w:tabs>
        <w:ind w:left="-1080" w:right="-720"/>
        <w:rPr>
          <w:sz w:val="20"/>
          <w:szCs w:val="20"/>
        </w:rPr>
      </w:pPr>
    </w:p>
    <w:p w14:paraId="5B21A877" w14:textId="77777777" w:rsidR="00034887" w:rsidRPr="00A43F9C" w:rsidRDefault="00305C7F" w:rsidP="00F71EB7">
      <w:pPr>
        <w:tabs>
          <w:tab w:val="left" w:pos="720"/>
          <w:tab w:val="left" w:pos="1440"/>
          <w:tab w:val="left" w:pos="2160"/>
          <w:tab w:val="left" w:pos="2880"/>
          <w:tab w:val="left" w:pos="3600"/>
          <w:tab w:val="left" w:pos="4320"/>
          <w:tab w:val="left" w:pos="5040"/>
          <w:tab w:val="left" w:pos="6013"/>
        </w:tabs>
        <w:ind w:left="-1080" w:right="-720"/>
        <w:rPr>
          <w:sz w:val="20"/>
          <w:szCs w:val="20"/>
        </w:rPr>
      </w:pPr>
      <w:r>
        <w:rPr>
          <w:b/>
          <w:sz w:val="20"/>
          <w:szCs w:val="20"/>
        </w:rPr>
        <w:t>NYU-Tandon School of Engineering (</w:t>
      </w:r>
      <w:r w:rsidR="00034887" w:rsidRPr="00A43F9C">
        <w:rPr>
          <w:b/>
          <w:sz w:val="20"/>
          <w:szCs w:val="20"/>
        </w:rPr>
        <w:t>Polytechnic University</w:t>
      </w:r>
      <w:r>
        <w:rPr>
          <w:b/>
          <w:sz w:val="20"/>
          <w:szCs w:val="20"/>
        </w:rPr>
        <w:t>)</w:t>
      </w:r>
      <w:r w:rsidR="00F71EB7">
        <w:rPr>
          <w:b/>
          <w:sz w:val="20"/>
          <w:szCs w:val="20"/>
        </w:rPr>
        <w:t xml:space="preserve"> </w:t>
      </w:r>
      <w:r w:rsidR="00F71EB7" w:rsidRPr="00F71EB7">
        <w:rPr>
          <w:sz w:val="20"/>
          <w:szCs w:val="20"/>
        </w:rPr>
        <w:t>Westchester, NY</w:t>
      </w:r>
      <w:r w:rsidR="00034887" w:rsidRPr="00A43F9C">
        <w:rPr>
          <w:sz w:val="20"/>
          <w:szCs w:val="20"/>
        </w:rPr>
        <w:tab/>
      </w:r>
      <w:r w:rsidR="00034887" w:rsidRPr="00A43F9C">
        <w:rPr>
          <w:sz w:val="20"/>
          <w:szCs w:val="20"/>
        </w:rPr>
        <w:tab/>
      </w:r>
      <w:r w:rsidR="00034887" w:rsidRPr="00A43F9C">
        <w:rPr>
          <w:sz w:val="20"/>
          <w:szCs w:val="20"/>
        </w:rPr>
        <w:tab/>
      </w:r>
      <w:r w:rsidR="00034887" w:rsidRPr="00A43F9C">
        <w:rPr>
          <w:sz w:val="20"/>
          <w:szCs w:val="20"/>
        </w:rPr>
        <w:tab/>
      </w:r>
      <w:r w:rsidR="00034887" w:rsidRPr="00A43F9C">
        <w:rPr>
          <w:sz w:val="20"/>
          <w:szCs w:val="20"/>
        </w:rPr>
        <w:tab/>
      </w:r>
      <w:r w:rsidR="00034887" w:rsidRPr="00A43F9C">
        <w:rPr>
          <w:sz w:val="20"/>
          <w:szCs w:val="20"/>
        </w:rPr>
        <w:tab/>
      </w:r>
    </w:p>
    <w:p w14:paraId="3548B6FF" w14:textId="06113458" w:rsidR="00034887" w:rsidRPr="00A43F9C" w:rsidRDefault="007C794C" w:rsidP="00034887">
      <w:pPr>
        <w:ind w:left="-1080" w:right="-720"/>
        <w:rPr>
          <w:sz w:val="20"/>
          <w:szCs w:val="20"/>
        </w:rPr>
      </w:pPr>
      <w:r>
        <w:rPr>
          <w:sz w:val="20"/>
          <w:szCs w:val="20"/>
        </w:rPr>
        <w:t>M</w:t>
      </w:r>
      <w:r w:rsidR="00C32195">
        <w:rPr>
          <w:sz w:val="20"/>
          <w:szCs w:val="20"/>
        </w:rPr>
        <w:t>.</w:t>
      </w:r>
      <w:r>
        <w:rPr>
          <w:sz w:val="20"/>
          <w:szCs w:val="20"/>
        </w:rPr>
        <w:t>S</w:t>
      </w:r>
      <w:r w:rsidR="00C32195">
        <w:rPr>
          <w:sz w:val="20"/>
          <w:szCs w:val="20"/>
        </w:rPr>
        <w:t>.</w:t>
      </w:r>
      <w:r>
        <w:rPr>
          <w:sz w:val="20"/>
          <w:szCs w:val="20"/>
        </w:rPr>
        <w:t xml:space="preserve">, </w:t>
      </w:r>
      <w:r w:rsidR="00034887" w:rsidRPr="00A43F9C">
        <w:rPr>
          <w:sz w:val="20"/>
          <w:szCs w:val="20"/>
        </w:rPr>
        <w:t>Information Systems Engineering</w:t>
      </w:r>
      <w:r>
        <w:rPr>
          <w:sz w:val="20"/>
          <w:szCs w:val="20"/>
        </w:rPr>
        <w:t xml:space="preserve">, </w:t>
      </w:r>
      <w:r w:rsidR="00F71EB7">
        <w:rPr>
          <w:sz w:val="20"/>
          <w:szCs w:val="20"/>
        </w:rPr>
        <w:t>1999</w:t>
      </w:r>
      <w:r>
        <w:rPr>
          <w:sz w:val="20"/>
          <w:szCs w:val="20"/>
        </w:rPr>
        <w:t>,</w:t>
      </w:r>
      <w:r w:rsidR="00AD43D1">
        <w:rPr>
          <w:sz w:val="20"/>
          <w:szCs w:val="20"/>
        </w:rPr>
        <w:t xml:space="preserve"> </w:t>
      </w:r>
      <w:r w:rsidR="00034887" w:rsidRPr="00A43F9C">
        <w:rPr>
          <w:sz w:val="20"/>
          <w:szCs w:val="20"/>
        </w:rPr>
        <w:t>GPA 3.96</w:t>
      </w:r>
    </w:p>
    <w:p w14:paraId="41A11F57" w14:textId="77777777" w:rsidR="00F71EB7" w:rsidRDefault="00F71EB7" w:rsidP="00034887">
      <w:pPr>
        <w:ind w:left="-1080" w:right="-720"/>
        <w:rPr>
          <w:b/>
          <w:sz w:val="20"/>
          <w:szCs w:val="20"/>
        </w:rPr>
      </w:pPr>
    </w:p>
    <w:p w14:paraId="5D3C2A1D" w14:textId="77777777" w:rsidR="00034887" w:rsidRPr="00A43F9C" w:rsidRDefault="00034887" w:rsidP="00034887">
      <w:pPr>
        <w:ind w:left="-1080" w:right="-720"/>
        <w:rPr>
          <w:sz w:val="20"/>
          <w:szCs w:val="20"/>
        </w:rPr>
      </w:pPr>
      <w:r w:rsidRPr="00A43F9C">
        <w:rPr>
          <w:b/>
          <w:sz w:val="20"/>
          <w:szCs w:val="20"/>
        </w:rPr>
        <w:t>State University of New York (SUNY) Empire State College</w:t>
      </w:r>
      <w:r w:rsidR="009F5BD6">
        <w:rPr>
          <w:sz w:val="20"/>
          <w:szCs w:val="20"/>
        </w:rPr>
        <w:t>, Saratoga Springs, NY</w:t>
      </w:r>
      <w:r w:rsidRPr="00A43F9C">
        <w:rPr>
          <w:b/>
          <w:sz w:val="20"/>
          <w:szCs w:val="20"/>
        </w:rPr>
        <w:tab/>
      </w:r>
      <w:r w:rsidRPr="00A43F9C">
        <w:rPr>
          <w:sz w:val="20"/>
          <w:szCs w:val="20"/>
        </w:rPr>
        <w:tab/>
      </w:r>
      <w:r w:rsidRPr="00A43F9C">
        <w:rPr>
          <w:sz w:val="20"/>
          <w:szCs w:val="20"/>
        </w:rPr>
        <w:tab/>
      </w:r>
    </w:p>
    <w:p w14:paraId="68288EBF" w14:textId="0F92E147" w:rsidR="00AC5A9F" w:rsidRDefault="00F71EB7" w:rsidP="00AC5A9F">
      <w:pPr>
        <w:ind w:left="-1080" w:right="-720"/>
        <w:rPr>
          <w:b/>
          <w:sz w:val="20"/>
          <w:szCs w:val="20"/>
        </w:rPr>
      </w:pPr>
      <w:r>
        <w:rPr>
          <w:sz w:val="20"/>
          <w:szCs w:val="20"/>
        </w:rPr>
        <w:t>M</w:t>
      </w:r>
      <w:r w:rsidR="00C32195">
        <w:rPr>
          <w:sz w:val="20"/>
          <w:szCs w:val="20"/>
        </w:rPr>
        <w:t>.</w:t>
      </w:r>
      <w:r>
        <w:rPr>
          <w:sz w:val="20"/>
          <w:szCs w:val="20"/>
        </w:rPr>
        <w:t>A</w:t>
      </w:r>
      <w:r w:rsidR="00C32195">
        <w:rPr>
          <w:sz w:val="20"/>
          <w:szCs w:val="20"/>
        </w:rPr>
        <w:t>.</w:t>
      </w:r>
      <w:r w:rsidR="0064319B">
        <w:rPr>
          <w:sz w:val="20"/>
          <w:szCs w:val="20"/>
        </w:rPr>
        <w:t xml:space="preserve">, </w:t>
      </w:r>
      <w:r w:rsidR="00034887" w:rsidRPr="00A43F9C">
        <w:rPr>
          <w:sz w:val="20"/>
          <w:szCs w:val="20"/>
        </w:rPr>
        <w:t>Business and Policy</w:t>
      </w:r>
      <w:r>
        <w:rPr>
          <w:sz w:val="20"/>
          <w:szCs w:val="20"/>
        </w:rPr>
        <w:t>, 1999</w:t>
      </w:r>
      <w:r w:rsidR="007C794C">
        <w:rPr>
          <w:sz w:val="20"/>
          <w:szCs w:val="20"/>
        </w:rPr>
        <w:t>,</w:t>
      </w:r>
      <w:r>
        <w:rPr>
          <w:sz w:val="20"/>
          <w:szCs w:val="20"/>
        </w:rPr>
        <w:t xml:space="preserve"> </w:t>
      </w:r>
      <w:r w:rsidR="00034887" w:rsidRPr="00A43F9C">
        <w:rPr>
          <w:sz w:val="20"/>
          <w:szCs w:val="20"/>
        </w:rPr>
        <w:t>GPA 3.</w:t>
      </w:r>
      <w:r w:rsidR="0064319B">
        <w:rPr>
          <w:sz w:val="20"/>
          <w:szCs w:val="20"/>
        </w:rPr>
        <w:t>60</w:t>
      </w:r>
    </w:p>
    <w:p w14:paraId="76F92B05" w14:textId="77777777" w:rsidR="00AC5A9F" w:rsidRDefault="00AC5A9F" w:rsidP="00AC5A9F">
      <w:pPr>
        <w:ind w:left="-1080" w:right="-720"/>
        <w:rPr>
          <w:b/>
          <w:sz w:val="20"/>
          <w:szCs w:val="20"/>
        </w:rPr>
      </w:pPr>
    </w:p>
    <w:p w14:paraId="4FF465C3" w14:textId="77777777" w:rsidR="00AC5A9F" w:rsidRPr="00A43F9C" w:rsidRDefault="00AC5A9F" w:rsidP="00AC5A9F">
      <w:pPr>
        <w:ind w:left="-1080" w:right="-720"/>
        <w:rPr>
          <w:sz w:val="20"/>
          <w:szCs w:val="20"/>
        </w:rPr>
      </w:pPr>
      <w:r w:rsidRPr="00A43F9C">
        <w:rPr>
          <w:b/>
          <w:sz w:val="20"/>
          <w:szCs w:val="20"/>
        </w:rPr>
        <w:t>State University of New York (SUNY) Empire State College</w:t>
      </w:r>
      <w:r>
        <w:rPr>
          <w:sz w:val="20"/>
          <w:szCs w:val="20"/>
        </w:rPr>
        <w:t>, Saratoga Springs, NY</w:t>
      </w:r>
      <w:r w:rsidRPr="00A43F9C">
        <w:rPr>
          <w:sz w:val="20"/>
          <w:szCs w:val="20"/>
        </w:rPr>
        <w:tab/>
      </w:r>
      <w:r w:rsidRPr="00A43F9C">
        <w:rPr>
          <w:sz w:val="20"/>
          <w:szCs w:val="20"/>
        </w:rPr>
        <w:tab/>
      </w:r>
    </w:p>
    <w:p w14:paraId="6DF0C8EC" w14:textId="730DEB2F" w:rsidR="00AC5A9F" w:rsidRDefault="00AC5A9F" w:rsidP="00AC5A9F">
      <w:pPr>
        <w:ind w:left="-1080" w:right="-720"/>
        <w:rPr>
          <w:sz w:val="20"/>
          <w:szCs w:val="20"/>
        </w:rPr>
      </w:pPr>
      <w:r>
        <w:rPr>
          <w:sz w:val="20"/>
          <w:szCs w:val="20"/>
        </w:rPr>
        <w:t>B</w:t>
      </w:r>
      <w:r w:rsidR="00C32195">
        <w:rPr>
          <w:sz w:val="20"/>
          <w:szCs w:val="20"/>
        </w:rPr>
        <w:t>.</w:t>
      </w:r>
      <w:r>
        <w:rPr>
          <w:sz w:val="20"/>
          <w:szCs w:val="20"/>
        </w:rPr>
        <w:t>S</w:t>
      </w:r>
      <w:r w:rsidR="00C32195">
        <w:rPr>
          <w:sz w:val="20"/>
          <w:szCs w:val="20"/>
        </w:rPr>
        <w:t>.</w:t>
      </w:r>
      <w:r>
        <w:rPr>
          <w:sz w:val="20"/>
          <w:szCs w:val="20"/>
        </w:rPr>
        <w:t xml:space="preserve">, </w:t>
      </w:r>
      <w:r w:rsidRPr="00A43F9C">
        <w:rPr>
          <w:sz w:val="20"/>
          <w:szCs w:val="20"/>
        </w:rPr>
        <w:t>Science and Mathematics</w:t>
      </w:r>
      <w:r w:rsidR="007C794C">
        <w:rPr>
          <w:sz w:val="20"/>
          <w:szCs w:val="20"/>
        </w:rPr>
        <w:t>, 1989,</w:t>
      </w:r>
      <w:r w:rsidR="00D376FC">
        <w:rPr>
          <w:sz w:val="20"/>
          <w:szCs w:val="20"/>
        </w:rPr>
        <w:t xml:space="preserve"> </w:t>
      </w:r>
      <w:r>
        <w:rPr>
          <w:sz w:val="20"/>
          <w:szCs w:val="20"/>
        </w:rPr>
        <w:t>GPA 3.71</w:t>
      </w:r>
    </w:p>
    <w:p w14:paraId="4958F2D4" w14:textId="77777777" w:rsidR="00AC5A9F" w:rsidRDefault="00AC5A9F" w:rsidP="00AC5A9F">
      <w:pPr>
        <w:ind w:left="-1080" w:right="-720"/>
        <w:rPr>
          <w:sz w:val="20"/>
          <w:szCs w:val="20"/>
        </w:rPr>
      </w:pPr>
    </w:p>
    <w:p w14:paraId="74689AD6" w14:textId="77777777" w:rsidR="00AC5A9F" w:rsidRPr="00A43F9C" w:rsidRDefault="00AC5A9F" w:rsidP="00AC5A9F">
      <w:pPr>
        <w:ind w:left="-1080" w:right="-720"/>
        <w:rPr>
          <w:sz w:val="20"/>
          <w:szCs w:val="20"/>
        </w:rPr>
      </w:pPr>
      <w:r w:rsidRPr="00A43F9C">
        <w:rPr>
          <w:b/>
          <w:sz w:val="20"/>
          <w:szCs w:val="20"/>
        </w:rPr>
        <w:t>City University of New York</w:t>
      </w:r>
      <w:r>
        <w:rPr>
          <w:b/>
          <w:sz w:val="20"/>
          <w:szCs w:val="20"/>
        </w:rPr>
        <w:t xml:space="preserve"> (CUNY) </w:t>
      </w:r>
      <w:r w:rsidRPr="00A43F9C">
        <w:rPr>
          <w:b/>
          <w:sz w:val="20"/>
          <w:szCs w:val="20"/>
        </w:rPr>
        <w:t>Queensborough C.C</w:t>
      </w:r>
      <w:r>
        <w:rPr>
          <w:sz w:val="20"/>
          <w:szCs w:val="20"/>
        </w:rPr>
        <w:t>., Bayside, NY</w:t>
      </w:r>
      <w:r w:rsidRPr="00A43F9C">
        <w:rPr>
          <w:sz w:val="20"/>
          <w:szCs w:val="20"/>
        </w:rPr>
        <w:tab/>
      </w:r>
      <w:r w:rsidRPr="00A43F9C">
        <w:rPr>
          <w:sz w:val="20"/>
          <w:szCs w:val="20"/>
        </w:rPr>
        <w:tab/>
      </w:r>
    </w:p>
    <w:p w14:paraId="6C08EC31" w14:textId="2B629668" w:rsidR="00034887" w:rsidRDefault="00AC5A9F" w:rsidP="00AC5A9F">
      <w:pPr>
        <w:ind w:left="-1080" w:right="-720"/>
        <w:rPr>
          <w:sz w:val="20"/>
          <w:szCs w:val="20"/>
        </w:rPr>
      </w:pPr>
      <w:r>
        <w:rPr>
          <w:sz w:val="20"/>
          <w:szCs w:val="20"/>
        </w:rPr>
        <w:t>A</w:t>
      </w:r>
      <w:r w:rsidR="00C32195">
        <w:rPr>
          <w:sz w:val="20"/>
          <w:szCs w:val="20"/>
        </w:rPr>
        <w:t>.</w:t>
      </w:r>
      <w:r>
        <w:rPr>
          <w:sz w:val="20"/>
          <w:szCs w:val="20"/>
        </w:rPr>
        <w:t>A</w:t>
      </w:r>
      <w:r w:rsidR="00C32195">
        <w:rPr>
          <w:sz w:val="20"/>
          <w:szCs w:val="20"/>
        </w:rPr>
        <w:t>.</w:t>
      </w:r>
      <w:r>
        <w:rPr>
          <w:sz w:val="20"/>
          <w:szCs w:val="20"/>
        </w:rPr>
        <w:t>S</w:t>
      </w:r>
      <w:r w:rsidR="00C32195">
        <w:rPr>
          <w:sz w:val="20"/>
          <w:szCs w:val="20"/>
        </w:rPr>
        <w:t>.</w:t>
      </w:r>
      <w:r>
        <w:rPr>
          <w:sz w:val="20"/>
          <w:szCs w:val="20"/>
        </w:rPr>
        <w:t xml:space="preserve">, </w:t>
      </w:r>
      <w:r w:rsidRPr="00A43F9C">
        <w:rPr>
          <w:sz w:val="20"/>
          <w:szCs w:val="20"/>
        </w:rPr>
        <w:t>Electrical Engineering Technology</w:t>
      </w:r>
      <w:r>
        <w:rPr>
          <w:sz w:val="20"/>
          <w:szCs w:val="20"/>
        </w:rPr>
        <w:t xml:space="preserve"> </w:t>
      </w:r>
      <w:r w:rsidRPr="00A43F9C">
        <w:rPr>
          <w:sz w:val="20"/>
          <w:szCs w:val="20"/>
        </w:rPr>
        <w:t>GPA 3.83</w:t>
      </w:r>
    </w:p>
    <w:p w14:paraId="0871B6CE" w14:textId="53F85F7D" w:rsidR="00F57C77" w:rsidRDefault="00F57C77">
      <w:pPr>
        <w:rPr>
          <w:b/>
          <w:sz w:val="20"/>
          <w:szCs w:val="20"/>
        </w:rPr>
      </w:pPr>
    </w:p>
    <w:p w14:paraId="0D7EB423" w14:textId="77777777" w:rsidR="00AD43D1" w:rsidRDefault="00AD43D1" w:rsidP="00D050CE">
      <w:pPr>
        <w:ind w:left="2880" w:hanging="3960"/>
        <w:jc w:val="center"/>
        <w:rPr>
          <w:b/>
          <w:sz w:val="20"/>
          <w:szCs w:val="20"/>
        </w:rPr>
      </w:pPr>
      <w:r>
        <w:rPr>
          <w:b/>
          <w:sz w:val="20"/>
          <w:szCs w:val="20"/>
        </w:rPr>
        <w:t>RESEARCH</w:t>
      </w:r>
      <w:r w:rsidR="000125A3">
        <w:rPr>
          <w:b/>
          <w:sz w:val="20"/>
          <w:szCs w:val="20"/>
        </w:rPr>
        <w:t xml:space="preserve"> EXPERIENCE</w:t>
      </w:r>
    </w:p>
    <w:p w14:paraId="6F3F7DCF" w14:textId="4FAFA140" w:rsidR="00C32195" w:rsidRDefault="00C32195" w:rsidP="00C32195">
      <w:pPr>
        <w:ind w:left="2880" w:hanging="3960"/>
        <w:rPr>
          <w:sz w:val="20"/>
          <w:szCs w:val="20"/>
        </w:rPr>
      </w:pPr>
      <w:r>
        <w:rPr>
          <w:b/>
          <w:sz w:val="20"/>
          <w:szCs w:val="20"/>
        </w:rPr>
        <w:t xml:space="preserve">Pace University, The Seidenberg School of Computer </w:t>
      </w:r>
      <w:proofErr w:type="gramStart"/>
      <w:r>
        <w:rPr>
          <w:b/>
          <w:sz w:val="20"/>
          <w:szCs w:val="20"/>
        </w:rPr>
        <w:t>Science</w:t>
      </w:r>
      <w:proofErr w:type="gramEnd"/>
      <w:r>
        <w:rPr>
          <w:b/>
          <w:sz w:val="20"/>
          <w:szCs w:val="20"/>
        </w:rPr>
        <w:t xml:space="preserve"> and Information Systems (CSIS), </w:t>
      </w:r>
      <w:r>
        <w:rPr>
          <w:b/>
          <w:sz w:val="20"/>
          <w:szCs w:val="20"/>
        </w:rPr>
        <w:tab/>
      </w:r>
      <w:r>
        <w:rPr>
          <w:b/>
          <w:sz w:val="20"/>
          <w:szCs w:val="20"/>
        </w:rPr>
        <w:tab/>
      </w:r>
      <w:r w:rsidRPr="008F0D40">
        <w:rPr>
          <w:sz w:val="20"/>
          <w:szCs w:val="20"/>
        </w:rPr>
        <w:t>New York, NY.</w:t>
      </w:r>
      <w:r w:rsidRPr="008F0D4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w:t>
      </w:r>
      <w:r>
        <w:rPr>
          <w:sz w:val="20"/>
          <w:szCs w:val="20"/>
        </w:rPr>
        <w:t>7</w:t>
      </w:r>
      <w:r w:rsidRPr="008F0D40">
        <w:rPr>
          <w:sz w:val="20"/>
          <w:szCs w:val="20"/>
        </w:rPr>
        <w:t>-</w:t>
      </w:r>
      <w:r>
        <w:rPr>
          <w:sz w:val="20"/>
          <w:szCs w:val="20"/>
        </w:rPr>
        <w:t>2022</w:t>
      </w:r>
    </w:p>
    <w:p w14:paraId="71CA5D9D" w14:textId="77777777" w:rsidR="00C32195" w:rsidRDefault="00C32195" w:rsidP="00C32195">
      <w:pPr>
        <w:ind w:left="-1080" w:right="-720"/>
        <w:jc w:val="both"/>
        <w:rPr>
          <w:rFonts w:eastAsia="Times New Roman"/>
          <w:color w:val="1A2A37"/>
          <w:sz w:val="20"/>
          <w:szCs w:val="20"/>
          <w:lang w:eastAsia="en-US"/>
        </w:rPr>
      </w:pPr>
      <w:r w:rsidRPr="004B3181">
        <w:rPr>
          <w:sz w:val="20"/>
          <w:szCs w:val="20"/>
        </w:rPr>
        <w:t xml:space="preserve">Supervisor/Advisor:  Dr. </w:t>
      </w:r>
      <w:r>
        <w:rPr>
          <w:sz w:val="20"/>
          <w:szCs w:val="20"/>
        </w:rPr>
        <w:t>C. Dwyer, Dissertation Advisor.</w:t>
      </w:r>
    </w:p>
    <w:p w14:paraId="50D15823" w14:textId="77777777" w:rsidR="007A0A99" w:rsidRPr="006309D4" w:rsidRDefault="007A0A99" w:rsidP="007A0A99">
      <w:pPr>
        <w:ind w:right="-720"/>
        <w:rPr>
          <w:b/>
          <w:i/>
          <w:sz w:val="20"/>
          <w:szCs w:val="20"/>
          <w:u w:val="single"/>
        </w:rPr>
      </w:pPr>
    </w:p>
    <w:p w14:paraId="541BE7B4" w14:textId="5BDE085A" w:rsidR="00C32195" w:rsidRPr="00C32195" w:rsidRDefault="00C32195" w:rsidP="00C32195">
      <w:pPr>
        <w:ind w:left="2880" w:hanging="3960"/>
        <w:rPr>
          <w:b/>
          <w:sz w:val="20"/>
          <w:szCs w:val="20"/>
        </w:rPr>
      </w:pPr>
      <w:r>
        <w:rPr>
          <w:b/>
          <w:sz w:val="20"/>
          <w:szCs w:val="20"/>
        </w:rPr>
        <w:t>Dissertation Research and Publication:</w:t>
      </w:r>
    </w:p>
    <w:p w14:paraId="4D94CB44" w14:textId="77777777" w:rsidR="00C32195" w:rsidRPr="00872266" w:rsidRDefault="00C32195" w:rsidP="00C32195">
      <w:pPr>
        <w:ind w:left="2880" w:hanging="3960"/>
        <w:rPr>
          <w:sz w:val="20"/>
          <w:szCs w:val="20"/>
        </w:rPr>
      </w:pPr>
      <w:r w:rsidRPr="00872266">
        <w:rPr>
          <w:sz w:val="20"/>
          <w:szCs w:val="20"/>
        </w:rPr>
        <w:t>“The Application of Technology Maturity Metrics for Adoption of Artificial Intelligence Technologies:</w:t>
      </w:r>
    </w:p>
    <w:p w14:paraId="5B328E08" w14:textId="2DED78E1" w:rsidR="00C32195" w:rsidRPr="00C32195" w:rsidRDefault="00C32195" w:rsidP="00C32195">
      <w:pPr>
        <w:ind w:left="2880" w:hanging="3960"/>
        <w:rPr>
          <w:sz w:val="20"/>
          <w:szCs w:val="20"/>
        </w:rPr>
      </w:pPr>
      <w:r w:rsidRPr="00872266">
        <w:rPr>
          <w:sz w:val="20"/>
          <w:szCs w:val="20"/>
        </w:rPr>
        <w:t>A Study of the Emergency Management Technology 9-1-1 Service using Speech Recognition”</w:t>
      </w:r>
    </w:p>
    <w:p w14:paraId="3D7FBC12" w14:textId="77777777" w:rsidR="00C32195" w:rsidRPr="005265D4" w:rsidRDefault="00C32195" w:rsidP="00C32195">
      <w:pPr>
        <w:ind w:left="2880" w:hanging="3960"/>
        <w:jc w:val="both"/>
        <w:rPr>
          <w:b/>
          <w:sz w:val="20"/>
          <w:szCs w:val="20"/>
        </w:rPr>
      </w:pPr>
      <w:r w:rsidRPr="005265D4">
        <w:rPr>
          <w:b/>
          <w:sz w:val="20"/>
          <w:szCs w:val="20"/>
        </w:rPr>
        <w:t>Ph.D. Advisors:</w:t>
      </w:r>
    </w:p>
    <w:p w14:paraId="685EDF58" w14:textId="77777777" w:rsidR="00C32195" w:rsidRDefault="00C32195" w:rsidP="00C32195">
      <w:pPr>
        <w:ind w:left="2880" w:hanging="3960"/>
        <w:jc w:val="both"/>
        <w:rPr>
          <w:sz w:val="20"/>
          <w:szCs w:val="20"/>
        </w:rPr>
      </w:pPr>
      <w:r>
        <w:rPr>
          <w:sz w:val="20"/>
          <w:szCs w:val="20"/>
        </w:rPr>
        <w:t>Dr. Catherine Dwyer: Pace University-Seidenberg School of CSIS, Information Systems Department.</w:t>
      </w:r>
    </w:p>
    <w:p w14:paraId="1AAB26E3" w14:textId="77777777" w:rsidR="00C32195" w:rsidRDefault="00C32195" w:rsidP="00C32195">
      <w:pPr>
        <w:ind w:left="2880" w:hanging="3960"/>
        <w:jc w:val="both"/>
        <w:rPr>
          <w:sz w:val="20"/>
          <w:szCs w:val="20"/>
        </w:rPr>
      </w:pPr>
      <w:r>
        <w:rPr>
          <w:sz w:val="20"/>
          <w:szCs w:val="20"/>
        </w:rPr>
        <w:t>Dr. Zhan Zhang: Pace University-Seidenberg School of CSIS, Computer Science Department.</w:t>
      </w:r>
    </w:p>
    <w:p w14:paraId="32FF85DE" w14:textId="77777777" w:rsidR="00C32195" w:rsidRPr="003F2149" w:rsidRDefault="00C32195" w:rsidP="00C32195">
      <w:pPr>
        <w:ind w:left="2880" w:hanging="3960"/>
        <w:jc w:val="both"/>
        <w:rPr>
          <w:sz w:val="20"/>
          <w:szCs w:val="20"/>
        </w:rPr>
      </w:pPr>
      <w:r>
        <w:rPr>
          <w:sz w:val="20"/>
          <w:szCs w:val="20"/>
        </w:rPr>
        <w:t xml:space="preserve">Dr. Brian </w:t>
      </w:r>
      <w:proofErr w:type="spellStart"/>
      <w:r>
        <w:rPr>
          <w:sz w:val="20"/>
          <w:szCs w:val="20"/>
        </w:rPr>
        <w:t>Sauser</w:t>
      </w:r>
      <w:proofErr w:type="spellEnd"/>
      <w:r>
        <w:rPr>
          <w:sz w:val="20"/>
          <w:szCs w:val="20"/>
        </w:rPr>
        <w:t>: University of North Texas, Director – Jim McNatt Institute for Logistics Research.</w:t>
      </w:r>
    </w:p>
    <w:p w14:paraId="540F52B2" w14:textId="77777777" w:rsidR="00C32195" w:rsidRDefault="00C32195" w:rsidP="00784A53">
      <w:pPr>
        <w:ind w:left="2880" w:hanging="3960"/>
        <w:rPr>
          <w:b/>
          <w:sz w:val="20"/>
          <w:szCs w:val="20"/>
        </w:rPr>
      </w:pPr>
    </w:p>
    <w:p w14:paraId="54EE2B27" w14:textId="77777777" w:rsidR="00C32195" w:rsidRDefault="00C32195" w:rsidP="00784A53">
      <w:pPr>
        <w:ind w:left="2880" w:hanging="3960"/>
        <w:rPr>
          <w:b/>
          <w:sz w:val="20"/>
          <w:szCs w:val="20"/>
        </w:rPr>
      </w:pPr>
    </w:p>
    <w:p w14:paraId="0A2F241D" w14:textId="6AE45718" w:rsidR="00784A53" w:rsidRDefault="00784A53" w:rsidP="00784A53">
      <w:pPr>
        <w:ind w:left="2880" w:hanging="3960"/>
        <w:rPr>
          <w:sz w:val="20"/>
          <w:szCs w:val="20"/>
        </w:rPr>
      </w:pPr>
      <w:r>
        <w:rPr>
          <w:b/>
          <w:sz w:val="20"/>
          <w:szCs w:val="20"/>
        </w:rPr>
        <w:t xml:space="preserve">Pace University, The Seidenberg School of Computer </w:t>
      </w:r>
      <w:proofErr w:type="gramStart"/>
      <w:r>
        <w:rPr>
          <w:b/>
          <w:sz w:val="20"/>
          <w:szCs w:val="20"/>
        </w:rPr>
        <w:t>Science</w:t>
      </w:r>
      <w:proofErr w:type="gramEnd"/>
      <w:r>
        <w:rPr>
          <w:b/>
          <w:sz w:val="20"/>
          <w:szCs w:val="20"/>
        </w:rPr>
        <w:t xml:space="preserve"> and Information Systems (CSIS), </w:t>
      </w:r>
      <w:r>
        <w:rPr>
          <w:b/>
          <w:sz w:val="20"/>
          <w:szCs w:val="20"/>
        </w:rPr>
        <w:tab/>
      </w:r>
      <w:r>
        <w:rPr>
          <w:b/>
          <w:sz w:val="20"/>
          <w:szCs w:val="20"/>
        </w:rPr>
        <w:tab/>
      </w:r>
      <w:r w:rsidRPr="008F0D40">
        <w:rPr>
          <w:sz w:val="20"/>
          <w:szCs w:val="20"/>
        </w:rPr>
        <w:t>New York, NY.</w:t>
      </w:r>
      <w:r w:rsidRPr="008F0D4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2018</w:t>
      </w:r>
      <w:r w:rsidRPr="008F0D40">
        <w:rPr>
          <w:sz w:val="20"/>
          <w:szCs w:val="20"/>
        </w:rPr>
        <w:t>-Present</w:t>
      </w:r>
    </w:p>
    <w:p w14:paraId="4D892781" w14:textId="77777777" w:rsidR="00784A53" w:rsidRDefault="00784A53" w:rsidP="00784A53">
      <w:pPr>
        <w:ind w:left="-1080" w:right="-720"/>
        <w:jc w:val="both"/>
        <w:rPr>
          <w:rFonts w:eastAsia="Times New Roman"/>
          <w:color w:val="1A2A37"/>
          <w:sz w:val="20"/>
          <w:szCs w:val="20"/>
          <w:lang w:eastAsia="en-US"/>
        </w:rPr>
      </w:pPr>
      <w:r w:rsidRPr="004B3181">
        <w:rPr>
          <w:sz w:val="20"/>
          <w:szCs w:val="20"/>
        </w:rPr>
        <w:t xml:space="preserve">Supervisor/Advisor:  Dr. </w:t>
      </w:r>
      <w:r>
        <w:rPr>
          <w:sz w:val="20"/>
          <w:szCs w:val="20"/>
        </w:rPr>
        <w:t>C. Dwyer, Dissertation Advisor.</w:t>
      </w:r>
    </w:p>
    <w:p w14:paraId="21BD57D5" w14:textId="77777777" w:rsidR="00784A53" w:rsidRDefault="00784A53" w:rsidP="00784A53">
      <w:pPr>
        <w:ind w:right="-720"/>
        <w:rPr>
          <w:sz w:val="20"/>
          <w:szCs w:val="20"/>
        </w:rPr>
      </w:pPr>
    </w:p>
    <w:p w14:paraId="77DF434B" w14:textId="77777777" w:rsidR="00784A53" w:rsidRDefault="00784A53" w:rsidP="00784A53">
      <w:pPr>
        <w:ind w:left="-1080" w:right="-720"/>
        <w:rPr>
          <w:sz w:val="20"/>
          <w:szCs w:val="20"/>
        </w:rPr>
      </w:pPr>
      <w:r>
        <w:rPr>
          <w:sz w:val="20"/>
          <w:szCs w:val="20"/>
        </w:rPr>
        <w:t>Project: Pilot Research Paper: Obstacles to Adopting Speech Recognition in Emergency Services Solutions.</w:t>
      </w:r>
    </w:p>
    <w:p w14:paraId="4B2587EF" w14:textId="77777777" w:rsidR="00784A53" w:rsidRDefault="00784A53" w:rsidP="00784A53">
      <w:pPr>
        <w:ind w:left="-1080" w:right="-720"/>
        <w:rPr>
          <w:sz w:val="20"/>
          <w:szCs w:val="20"/>
        </w:rPr>
      </w:pPr>
      <w:r>
        <w:rPr>
          <w:sz w:val="20"/>
          <w:szCs w:val="20"/>
        </w:rPr>
        <w:t xml:space="preserve">The paper was accepted as an Emergent Research Forum (ERF) research paper for Association for Information Systems - AMCIS 2018 Conference.  The paper was included in the conference proceedings and delivered in the poster session.  The paper included primary research </w:t>
      </w:r>
      <w:r w:rsidR="00B1290D">
        <w:rPr>
          <w:sz w:val="20"/>
          <w:szCs w:val="20"/>
        </w:rPr>
        <w:t>interviews and 150 plus pages of transcription for coding.</w:t>
      </w:r>
    </w:p>
    <w:p w14:paraId="79DCC70B" w14:textId="77777777" w:rsidR="00CD3E0D" w:rsidRDefault="00CD3E0D" w:rsidP="00784A53">
      <w:pPr>
        <w:rPr>
          <w:b/>
          <w:sz w:val="20"/>
          <w:szCs w:val="20"/>
        </w:rPr>
      </w:pPr>
    </w:p>
    <w:p w14:paraId="25CCEE6E" w14:textId="77777777" w:rsidR="00146EE7" w:rsidRDefault="00146EE7" w:rsidP="00146EE7">
      <w:pPr>
        <w:ind w:left="2880" w:hanging="3960"/>
        <w:rPr>
          <w:sz w:val="20"/>
          <w:szCs w:val="20"/>
        </w:rPr>
      </w:pPr>
      <w:r>
        <w:rPr>
          <w:b/>
          <w:sz w:val="20"/>
          <w:szCs w:val="20"/>
        </w:rPr>
        <w:t>Pace University, The Seidenberg School of Computer Science and Information Systems</w:t>
      </w:r>
      <w:r w:rsidR="00EF1D88">
        <w:rPr>
          <w:b/>
          <w:sz w:val="20"/>
          <w:szCs w:val="20"/>
        </w:rPr>
        <w:t xml:space="preserve"> (CSIS)</w:t>
      </w:r>
      <w:r>
        <w:rPr>
          <w:b/>
          <w:sz w:val="20"/>
          <w:szCs w:val="20"/>
        </w:rPr>
        <w:t xml:space="preserve">, </w:t>
      </w:r>
      <w:r w:rsidR="00EF1D88">
        <w:rPr>
          <w:b/>
          <w:sz w:val="20"/>
          <w:szCs w:val="20"/>
        </w:rPr>
        <w:tab/>
      </w:r>
      <w:r w:rsidR="00EF1D88">
        <w:rPr>
          <w:b/>
          <w:sz w:val="20"/>
          <w:szCs w:val="20"/>
        </w:rPr>
        <w:tab/>
      </w:r>
      <w:r w:rsidRPr="008F0D40">
        <w:rPr>
          <w:sz w:val="20"/>
          <w:szCs w:val="20"/>
        </w:rPr>
        <w:t>New York, NY.</w:t>
      </w:r>
      <w:r w:rsidRPr="008F0D40">
        <w:rPr>
          <w:sz w:val="20"/>
          <w:szCs w:val="20"/>
        </w:rPr>
        <w:tab/>
      </w:r>
      <w:r w:rsidR="00EF1D88">
        <w:rPr>
          <w:sz w:val="20"/>
          <w:szCs w:val="20"/>
        </w:rPr>
        <w:tab/>
      </w:r>
      <w:r w:rsidR="00EF1D88">
        <w:rPr>
          <w:sz w:val="20"/>
          <w:szCs w:val="20"/>
        </w:rPr>
        <w:tab/>
      </w:r>
      <w:r w:rsidR="00EF1D88">
        <w:rPr>
          <w:sz w:val="20"/>
          <w:szCs w:val="20"/>
        </w:rPr>
        <w:tab/>
      </w:r>
      <w:r w:rsidR="00EF1D88">
        <w:rPr>
          <w:sz w:val="20"/>
          <w:szCs w:val="20"/>
        </w:rPr>
        <w:tab/>
      </w:r>
      <w:r w:rsidR="00EF1D88">
        <w:rPr>
          <w:sz w:val="20"/>
          <w:szCs w:val="20"/>
        </w:rPr>
        <w:tab/>
      </w:r>
      <w:r w:rsidR="00EF1D88">
        <w:rPr>
          <w:sz w:val="20"/>
          <w:szCs w:val="20"/>
        </w:rPr>
        <w:tab/>
      </w:r>
      <w:r w:rsidR="00EF1D88">
        <w:rPr>
          <w:sz w:val="20"/>
          <w:szCs w:val="20"/>
        </w:rPr>
        <w:tab/>
      </w:r>
      <w:r w:rsidRPr="008F0D40">
        <w:rPr>
          <w:sz w:val="20"/>
          <w:szCs w:val="20"/>
        </w:rPr>
        <w:t>2013-Present</w:t>
      </w:r>
    </w:p>
    <w:p w14:paraId="41E3A822" w14:textId="77777777" w:rsidR="00146EE7" w:rsidRDefault="00146EE7" w:rsidP="00EF1D88">
      <w:pPr>
        <w:ind w:left="-1080" w:right="-720"/>
        <w:jc w:val="both"/>
        <w:rPr>
          <w:rFonts w:eastAsia="Times New Roman"/>
          <w:color w:val="1A2A37"/>
          <w:sz w:val="20"/>
          <w:szCs w:val="20"/>
          <w:lang w:eastAsia="en-US"/>
        </w:rPr>
      </w:pPr>
      <w:r w:rsidRPr="004B3181">
        <w:rPr>
          <w:sz w:val="20"/>
          <w:szCs w:val="20"/>
        </w:rPr>
        <w:t xml:space="preserve">Supervisor/Advisor:  Dr. </w:t>
      </w:r>
      <w:r>
        <w:rPr>
          <w:sz w:val="20"/>
          <w:szCs w:val="20"/>
        </w:rPr>
        <w:t>J. Hill</w:t>
      </w:r>
      <w:r w:rsidR="00EF1D88">
        <w:rPr>
          <w:sz w:val="20"/>
          <w:szCs w:val="20"/>
        </w:rPr>
        <w:t xml:space="preserve">, </w:t>
      </w:r>
      <w:r>
        <w:rPr>
          <w:sz w:val="20"/>
          <w:szCs w:val="20"/>
        </w:rPr>
        <w:t>Dean</w:t>
      </w:r>
    </w:p>
    <w:p w14:paraId="55B606B4" w14:textId="77777777" w:rsidR="00146EE7" w:rsidRDefault="00146EE7" w:rsidP="00146EE7">
      <w:pPr>
        <w:ind w:left="-1080" w:right="-720"/>
        <w:jc w:val="both"/>
        <w:rPr>
          <w:rFonts w:eastAsia="Times New Roman"/>
          <w:color w:val="1A2A37"/>
          <w:sz w:val="20"/>
          <w:szCs w:val="20"/>
          <w:lang w:eastAsia="en-US"/>
        </w:rPr>
      </w:pPr>
    </w:p>
    <w:p w14:paraId="432C05E0" w14:textId="77777777" w:rsidR="00146EE7" w:rsidRDefault="00146EE7" w:rsidP="00146EE7">
      <w:pPr>
        <w:ind w:left="-1080" w:right="-720"/>
        <w:jc w:val="both"/>
        <w:rPr>
          <w:sz w:val="20"/>
          <w:szCs w:val="20"/>
        </w:rPr>
      </w:pPr>
      <w:r>
        <w:rPr>
          <w:rFonts w:eastAsia="Times New Roman"/>
          <w:color w:val="1A2A37"/>
          <w:sz w:val="20"/>
          <w:szCs w:val="20"/>
          <w:lang w:eastAsia="en-US"/>
        </w:rPr>
        <w:t xml:space="preserve">Project:  </w:t>
      </w:r>
      <w:r w:rsidR="00540A7D">
        <w:rPr>
          <w:rFonts w:eastAsia="Times New Roman"/>
          <w:color w:val="1A2A37"/>
          <w:sz w:val="20"/>
          <w:szCs w:val="20"/>
          <w:lang w:eastAsia="en-US"/>
        </w:rPr>
        <w:t xml:space="preserve">Academic </w:t>
      </w:r>
      <w:r>
        <w:rPr>
          <w:rFonts w:eastAsia="Times New Roman"/>
          <w:color w:val="1A2A37"/>
          <w:sz w:val="20"/>
          <w:szCs w:val="20"/>
          <w:lang w:eastAsia="en-US"/>
        </w:rPr>
        <w:t>Research Grants</w:t>
      </w:r>
      <w:r w:rsidR="00540A7D">
        <w:rPr>
          <w:rFonts w:eastAsia="Times New Roman"/>
          <w:color w:val="1A2A37"/>
          <w:sz w:val="20"/>
          <w:szCs w:val="20"/>
          <w:lang w:eastAsia="en-US"/>
        </w:rPr>
        <w:t xml:space="preserve"> in Cyber-Space and Cyber-Security. Conduct primary research, i</w:t>
      </w:r>
      <w:r>
        <w:rPr>
          <w:rFonts w:eastAsia="Times New Roman"/>
          <w:color w:val="1A2A37"/>
          <w:sz w:val="20"/>
          <w:szCs w:val="20"/>
          <w:lang w:eastAsia="en-US"/>
        </w:rPr>
        <w:t>dentification</w:t>
      </w:r>
      <w:r w:rsidR="00540A7D">
        <w:rPr>
          <w:rFonts w:eastAsia="Times New Roman"/>
          <w:color w:val="1A2A37"/>
          <w:sz w:val="20"/>
          <w:szCs w:val="20"/>
          <w:lang w:eastAsia="en-US"/>
        </w:rPr>
        <w:t xml:space="preserve"> </w:t>
      </w:r>
      <w:r>
        <w:rPr>
          <w:rFonts w:eastAsia="Times New Roman"/>
          <w:color w:val="1A2A37"/>
          <w:sz w:val="20"/>
          <w:szCs w:val="20"/>
          <w:lang w:eastAsia="en-US"/>
        </w:rPr>
        <w:t>development</w:t>
      </w:r>
      <w:r w:rsidR="00540A7D">
        <w:rPr>
          <w:rFonts w:eastAsia="Times New Roman"/>
          <w:color w:val="1A2A37"/>
          <w:sz w:val="20"/>
          <w:szCs w:val="20"/>
          <w:lang w:eastAsia="en-US"/>
        </w:rPr>
        <w:t xml:space="preserve"> and delivery in </w:t>
      </w:r>
      <w:r>
        <w:rPr>
          <w:rFonts w:eastAsia="Times New Roman"/>
          <w:color w:val="1A2A37"/>
          <w:sz w:val="20"/>
          <w:szCs w:val="20"/>
          <w:lang w:eastAsia="en-US"/>
        </w:rPr>
        <w:t>Computer Science and Information Tech</w:t>
      </w:r>
      <w:r w:rsidR="00540A7D">
        <w:rPr>
          <w:rFonts w:eastAsia="Times New Roman"/>
          <w:color w:val="1A2A37"/>
          <w:sz w:val="20"/>
          <w:szCs w:val="20"/>
          <w:lang w:eastAsia="en-US"/>
        </w:rPr>
        <w:t>nology for the government</w:t>
      </w:r>
      <w:r w:rsidR="00B44020">
        <w:rPr>
          <w:rFonts w:eastAsia="Times New Roman"/>
          <w:color w:val="1A2A37"/>
          <w:sz w:val="20"/>
          <w:szCs w:val="20"/>
          <w:lang w:eastAsia="en-US"/>
        </w:rPr>
        <w:t>, classified,</w:t>
      </w:r>
      <w:r w:rsidR="008521E7">
        <w:rPr>
          <w:rFonts w:eastAsia="Times New Roman"/>
          <w:color w:val="1A2A37"/>
          <w:sz w:val="20"/>
          <w:szCs w:val="20"/>
          <w:lang w:eastAsia="en-US"/>
        </w:rPr>
        <w:t xml:space="preserve"> and commercial domains.  Support the development of </w:t>
      </w:r>
      <w:r w:rsidR="009D6B91">
        <w:rPr>
          <w:rFonts w:eastAsia="Times New Roman"/>
          <w:color w:val="1A2A37"/>
          <w:sz w:val="20"/>
          <w:szCs w:val="20"/>
          <w:lang w:eastAsia="en-US"/>
        </w:rPr>
        <w:t xml:space="preserve">CSIS business </w:t>
      </w:r>
      <w:r w:rsidR="008521E7">
        <w:rPr>
          <w:rFonts w:eastAsia="Times New Roman"/>
          <w:color w:val="1A2A37"/>
          <w:sz w:val="20"/>
          <w:szCs w:val="20"/>
          <w:lang w:eastAsia="en-US"/>
        </w:rPr>
        <w:t>processes</w:t>
      </w:r>
      <w:r w:rsidR="00305C7F">
        <w:rPr>
          <w:rFonts w:eastAsia="Times New Roman"/>
          <w:color w:val="1A2A37"/>
          <w:sz w:val="20"/>
          <w:szCs w:val="20"/>
          <w:lang w:eastAsia="en-US"/>
        </w:rPr>
        <w:t>;</w:t>
      </w:r>
      <w:r w:rsidR="008521E7">
        <w:rPr>
          <w:rFonts w:eastAsia="Times New Roman"/>
          <w:color w:val="1A2A37"/>
          <w:sz w:val="20"/>
          <w:szCs w:val="20"/>
          <w:lang w:eastAsia="en-US"/>
        </w:rPr>
        <w:t xml:space="preserve"> </w:t>
      </w:r>
      <w:r w:rsidR="00B44020">
        <w:rPr>
          <w:rFonts w:eastAsia="Times New Roman"/>
          <w:color w:val="1A2A37"/>
          <w:sz w:val="20"/>
          <w:szCs w:val="20"/>
          <w:lang w:eastAsia="en-US"/>
        </w:rPr>
        <w:t>p</w:t>
      </w:r>
      <w:r w:rsidR="00305C7F">
        <w:rPr>
          <w:rFonts w:eastAsia="Times New Roman"/>
          <w:color w:val="1A2A37"/>
          <w:sz w:val="20"/>
          <w:szCs w:val="20"/>
          <w:lang w:eastAsia="en-US"/>
        </w:rPr>
        <w:t>erform program scoping;</w:t>
      </w:r>
      <w:r w:rsidR="00540A7D">
        <w:rPr>
          <w:rFonts w:eastAsia="Times New Roman"/>
          <w:color w:val="1A2A37"/>
          <w:sz w:val="20"/>
          <w:szCs w:val="20"/>
          <w:lang w:eastAsia="en-US"/>
        </w:rPr>
        <w:t xml:space="preserve"> budget development and delivery of various aspects of the program proposals</w:t>
      </w:r>
      <w:r w:rsidR="00B44020">
        <w:rPr>
          <w:rFonts w:eastAsia="Times New Roman"/>
          <w:color w:val="1A2A37"/>
          <w:sz w:val="20"/>
          <w:szCs w:val="20"/>
          <w:lang w:eastAsia="en-US"/>
        </w:rPr>
        <w:t>.</w:t>
      </w:r>
      <w:r w:rsidR="00C9601F">
        <w:rPr>
          <w:rFonts w:eastAsia="Times New Roman"/>
          <w:color w:val="1A2A37"/>
          <w:sz w:val="20"/>
          <w:szCs w:val="20"/>
          <w:lang w:eastAsia="en-US"/>
        </w:rPr>
        <w:t xml:space="preserve">  Research study: Critical Thinking and Scientific Methods in the CSIS student curriculum.</w:t>
      </w:r>
    </w:p>
    <w:p w14:paraId="0AEA3E17" w14:textId="77777777" w:rsidR="00540A7D" w:rsidRDefault="00540A7D" w:rsidP="00F06392">
      <w:pPr>
        <w:ind w:left="-1080" w:right="-720"/>
        <w:rPr>
          <w:b/>
          <w:sz w:val="20"/>
          <w:szCs w:val="20"/>
        </w:rPr>
      </w:pPr>
    </w:p>
    <w:p w14:paraId="575CB86B" w14:textId="77777777" w:rsidR="00F57C77" w:rsidRDefault="007A0A99" w:rsidP="00720D70">
      <w:pPr>
        <w:ind w:left="-1080" w:right="-720"/>
        <w:rPr>
          <w:sz w:val="20"/>
          <w:szCs w:val="20"/>
        </w:rPr>
      </w:pPr>
      <w:r w:rsidRPr="00F06392">
        <w:rPr>
          <w:b/>
          <w:sz w:val="20"/>
          <w:szCs w:val="20"/>
        </w:rPr>
        <w:t>National Aeronautics and Space Administration</w:t>
      </w:r>
      <w:r w:rsidR="00EF1D88">
        <w:rPr>
          <w:b/>
          <w:sz w:val="20"/>
          <w:szCs w:val="20"/>
        </w:rPr>
        <w:t xml:space="preserve"> (NASA)</w:t>
      </w:r>
      <w:r w:rsidR="00F06392">
        <w:rPr>
          <w:sz w:val="20"/>
          <w:szCs w:val="20"/>
        </w:rPr>
        <w:t>,</w:t>
      </w:r>
      <w:r w:rsidRPr="00F06392">
        <w:rPr>
          <w:sz w:val="20"/>
          <w:szCs w:val="20"/>
        </w:rPr>
        <w:t xml:space="preserve"> </w:t>
      </w:r>
      <w:r w:rsidRPr="007A0A99">
        <w:rPr>
          <w:sz w:val="20"/>
          <w:szCs w:val="20"/>
        </w:rPr>
        <w:t>Washington, DC</w:t>
      </w:r>
      <w:r w:rsidR="00F57C77">
        <w:rPr>
          <w:sz w:val="20"/>
          <w:szCs w:val="20"/>
        </w:rPr>
        <w:tab/>
      </w:r>
      <w:r w:rsidR="00F57C77">
        <w:rPr>
          <w:sz w:val="20"/>
          <w:szCs w:val="20"/>
        </w:rPr>
        <w:tab/>
      </w:r>
      <w:r w:rsidR="00F57C77">
        <w:rPr>
          <w:sz w:val="20"/>
          <w:szCs w:val="20"/>
        </w:rPr>
        <w:tab/>
      </w:r>
      <w:r w:rsidR="00F57C77">
        <w:rPr>
          <w:sz w:val="20"/>
          <w:szCs w:val="20"/>
        </w:rPr>
        <w:tab/>
        <w:t>Washington, DC</w:t>
      </w:r>
    </w:p>
    <w:p w14:paraId="1B1BC654" w14:textId="77777777" w:rsidR="00F57C77" w:rsidRDefault="00F57C77" w:rsidP="00F57C77">
      <w:pPr>
        <w:ind w:left="6840" w:right="-720" w:firstLine="1080"/>
        <w:rPr>
          <w:sz w:val="20"/>
          <w:szCs w:val="20"/>
        </w:rPr>
      </w:pPr>
      <w:r>
        <w:rPr>
          <w:sz w:val="20"/>
          <w:szCs w:val="20"/>
        </w:rPr>
        <w:t>2015</w:t>
      </w:r>
    </w:p>
    <w:p w14:paraId="139435BF" w14:textId="77777777" w:rsidR="00720D70" w:rsidRDefault="00720D70" w:rsidP="00D413F5">
      <w:pPr>
        <w:ind w:left="-1080" w:right="-720"/>
        <w:jc w:val="both"/>
        <w:rPr>
          <w:sz w:val="20"/>
          <w:szCs w:val="20"/>
        </w:rPr>
      </w:pPr>
    </w:p>
    <w:p w14:paraId="37DEA0D3" w14:textId="77777777" w:rsidR="00D413F5" w:rsidRDefault="00D413F5" w:rsidP="00D413F5">
      <w:pPr>
        <w:ind w:left="-1080" w:right="-720"/>
        <w:jc w:val="both"/>
        <w:rPr>
          <w:rFonts w:eastAsia="Times New Roman"/>
          <w:color w:val="1A2A37"/>
          <w:sz w:val="20"/>
          <w:szCs w:val="20"/>
          <w:lang w:eastAsia="en-US"/>
        </w:rPr>
      </w:pPr>
      <w:r w:rsidRPr="004B3181">
        <w:rPr>
          <w:sz w:val="20"/>
          <w:szCs w:val="20"/>
        </w:rPr>
        <w:t xml:space="preserve">Supervisor/Advisor:  Dr. V. </w:t>
      </w:r>
      <w:proofErr w:type="spellStart"/>
      <w:r w:rsidRPr="004B3181">
        <w:rPr>
          <w:sz w:val="20"/>
          <w:szCs w:val="20"/>
        </w:rPr>
        <w:t>Gowron</w:t>
      </w:r>
      <w:proofErr w:type="spellEnd"/>
      <w:r w:rsidRPr="004B3181">
        <w:rPr>
          <w:sz w:val="20"/>
          <w:szCs w:val="20"/>
        </w:rPr>
        <w:t xml:space="preserve">, </w:t>
      </w:r>
      <w:proofErr w:type="spellStart"/>
      <w:r w:rsidRPr="004B3181">
        <w:rPr>
          <w:sz w:val="20"/>
          <w:szCs w:val="20"/>
        </w:rPr>
        <w:t>Mitre</w:t>
      </w:r>
      <w:proofErr w:type="spellEnd"/>
      <w:r w:rsidRPr="004B3181">
        <w:rPr>
          <w:sz w:val="20"/>
          <w:szCs w:val="20"/>
        </w:rPr>
        <w:t xml:space="preserve"> Corp</w:t>
      </w:r>
      <w:r>
        <w:rPr>
          <w:sz w:val="20"/>
          <w:szCs w:val="20"/>
        </w:rPr>
        <w:t xml:space="preserve"> &amp; </w:t>
      </w:r>
      <w:r>
        <w:rPr>
          <w:rFonts w:eastAsia="Times New Roman"/>
          <w:color w:val="1A2A37"/>
          <w:sz w:val="20"/>
          <w:szCs w:val="20"/>
          <w:lang w:eastAsia="en-US"/>
        </w:rPr>
        <w:t>T.</w:t>
      </w:r>
      <w:r w:rsidRPr="004B3181">
        <w:rPr>
          <w:rFonts w:eastAsia="Times New Roman"/>
          <w:color w:val="1A2A37"/>
          <w:sz w:val="20"/>
          <w:szCs w:val="20"/>
          <w:lang w:eastAsia="en-US"/>
        </w:rPr>
        <w:t xml:space="preserve"> Ross-Shepard</w:t>
      </w:r>
      <w:r w:rsidRPr="004B3181">
        <w:rPr>
          <w:sz w:val="20"/>
          <w:szCs w:val="20"/>
        </w:rPr>
        <w:t xml:space="preserve"> </w:t>
      </w:r>
      <w:r w:rsidRPr="004B3181">
        <w:rPr>
          <w:rFonts w:eastAsia="Times New Roman"/>
          <w:color w:val="1A2A37"/>
          <w:sz w:val="20"/>
          <w:szCs w:val="20"/>
          <w:lang w:eastAsia="en-US"/>
        </w:rPr>
        <w:t>Senior Scientist</w:t>
      </w:r>
      <w:r w:rsidRPr="004B3181">
        <w:rPr>
          <w:sz w:val="20"/>
          <w:szCs w:val="20"/>
        </w:rPr>
        <w:t xml:space="preserve"> </w:t>
      </w:r>
      <w:r w:rsidRPr="004B3181">
        <w:rPr>
          <w:rFonts w:eastAsia="Times New Roman"/>
          <w:color w:val="1A2A37"/>
          <w:sz w:val="20"/>
          <w:szCs w:val="20"/>
          <w:lang w:eastAsia="en-US"/>
        </w:rPr>
        <w:t>NASA Research and Education Support Services</w:t>
      </w:r>
      <w:r>
        <w:rPr>
          <w:rFonts w:eastAsia="Times New Roman"/>
          <w:color w:val="1A2A37"/>
          <w:sz w:val="20"/>
          <w:szCs w:val="20"/>
          <w:lang w:eastAsia="en-US"/>
        </w:rPr>
        <w:t>.</w:t>
      </w:r>
    </w:p>
    <w:p w14:paraId="72CCA095" w14:textId="77777777" w:rsidR="00D413F5" w:rsidRDefault="00D413F5" w:rsidP="00D413F5">
      <w:pPr>
        <w:ind w:left="-1080" w:right="-720"/>
        <w:rPr>
          <w:sz w:val="20"/>
          <w:szCs w:val="20"/>
        </w:rPr>
      </w:pPr>
    </w:p>
    <w:p w14:paraId="2F395D7B" w14:textId="77777777" w:rsidR="00D413F5" w:rsidRDefault="00D413F5" w:rsidP="00D413F5">
      <w:pPr>
        <w:ind w:left="-1080" w:right="-720"/>
        <w:rPr>
          <w:sz w:val="20"/>
          <w:szCs w:val="20"/>
        </w:rPr>
      </w:pPr>
      <w:r w:rsidRPr="004B3181">
        <w:rPr>
          <w:sz w:val="20"/>
          <w:szCs w:val="20"/>
        </w:rPr>
        <w:t>Project: Automation Proposals Review Panel in response to requests from the National Space Biomedical Research Institute and Aerospace States Association directed by NASA Research Education and Support Services.</w:t>
      </w:r>
    </w:p>
    <w:p w14:paraId="46C3FA25" w14:textId="77777777" w:rsidR="00D413F5" w:rsidRDefault="00D413F5" w:rsidP="00D413F5">
      <w:pPr>
        <w:ind w:left="-1080" w:right="-720"/>
        <w:rPr>
          <w:sz w:val="20"/>
          <w:szCs w:val="20"/>
        </w:rPr>
      </w:pPr>
    </w:p>
    <w:p w14:paraId="67603BB3" w14:textId="77777777" w:rsidR="00D413F5" w:rsidRDefault="00D413F5" w:rsidP="00D413F5">
      <w:pPr>
        <w:ind w:left="-1080" w:right="-720"/>
        <w:jc w:val="both"/>
        <w:rPr>
          <w:rFonts w:eastAsia="Times New Roman"/>
          <w:color w:val="000000"/>
          <w:sz w:val="20"/>
          <w:szCs w:val="20"/>
          <w:lang w:eastAsia="en-US"/>
        </w:rPr>
      </w:pPr>
      <w:r>
        <w:rPr>
          <w:sz w:val="20"/>
          <w:szCs w:val="20"/>
        </w:rPr>
        <w:t xml:space="preserve">Scope: </w:t>
      </w:r>
      <w:r w:rsidRPr="004B3181">
        <w:rPr>
          <w:rFonts w:eastAsia="Times New Roman"/>
          <w:color w:val="000000"/>
          <w:sz w:val="20"/>
          <w:szCs w:val="20"/>
          <w:lang w:eastAsia="en-US"/>
        </w:rPr>
        <w:t>Develop design tools and evaluation methods to ensure effective automation architectures and interfaces for long-duration human space missions. Research products should guide task/subtask assignments, objectively assess goal-directed progress, and facilitate effective information sharing among members of mixed-agent teams.</w:t>
      </w:r>
    </w:p>
    <w:p w14:paraId="71DF2F32" w14:textId="77777777" w:rsidR="008521E7" w:rsidRDefault="008521E7" w:rsidP="00D413F5">
      <w:pPr>
        <w:ind w:left="-1080" w:right="-720"/>
        <w:jc w:val="both"/>
        <w:rPr>
          <w:rFonts w:eastAsia="Times New Roman"/>
          <w:color w:val="000000"/>
          <w:sz w:val="20"/>
          <w:szCs w:val="20"/>
          <w:lang w:eastAsia="en-US"/>
        </w:rPr>
      </w:pPr>
    </w:p>
    <w:p w14:paraId="1A2283F5" w14:textId="77777777" w:rsidR="008521E7" w:rsidRPr="00E72203" w:rsidRDefault="008521E7" w:rsidP="008521E7">
      <w:pPr>
        <w:ind w:left="-1080" w:right="-720"/>
        <w:rPr>
          <w:sz w:val="20"/>
          <w:szCs w:val="20"/>
          <w:u w:val="single"/>
        </w:rPr>
      </w:pPr>
      <w:r>
        <w:rPr>
          <w:sz w:val="20"/>
          <w:szCs w:val="20"/>
        </w:rPr>
        <w:t xml:space="preserve">Lead Reviewer:  </w:t>
      </w:r>
      <w:r w:rsidRPr="00E72203">
        <w:rPr>
          <w:sz w:val="20"/>
          <w:szCs w:val="20"/>
          <w:u w:val="single"/>
        </w:rPr>
        <w:t>Electronic Procedures for Crewed Missions Beyond Low Earth Orbit (LEO)</w:t>
      </w:r>
      <w:r w:rsidR="00E72203">
        <w:rPr>
          <w:sz w:val="20"/>
          <w:szCs w:val="20"/>
          <w:u w:val="single"/>
        </w:rPr>
        <w:t>.</w:t>
      </w:r>
    </w:p>
    <w:p w14:paraId="392D0BF8" w14:textId="77777777" w:rsidR="008521E7" w:rsidRPr="00861F6A" w:rsidRDefault="008521E7" w:rsidP="008521E7">
      <w:pPr>
        <w:pStyle w:val="ListParagraph"/>
        <w:numPr>
          <w:ilvl w:val="0"/>
          <w:numId w:val="19"/>
        </w:numPr>
        <w:ind w:right="-720"/>
        <w:rPr>
          <w:sz w:val="20"/>
          <w:szCs w:val="20"/>
        </w:rPr>
      </w:pPr>
      <w:r>
        <w:rPr>
          <w:sz w:val="20"/>
          <w:szCs w:val="20"/>
        </w:rPr>
        <w:t>Submitted by:  Lockheed Martin</w:t>
      </w:r>
    </w:p>
    <w:p w14:paraId="10310B41" w14:textId="77777777" w:rsidR="008521E7" w:rsidRDefault="008521E7" w:rsidP="008521E7">
      <w:pPr>
        <w:pStyle w:val="ListParagraph"/>
        <w:numPr>
          <w:ilvl w:val="0"/>
          <w:numId w:val="19"/>
        </w:numPr>
        <w:ind w:right="-720"/>
        <w:rPr>
          <w:sz w:val="20"/>
          <w:szCs w:val="20"/>
        </w:rPr>
      </w:pPr>
      <w:r>
        <w:rPr>
          <w:sz w:val="20"/>
          <w:szCs w:val="20"/>
        </w:rPr>
        <w:t>Served as lead reviewer with team members: Dr. D. Folds, Dr. F. Ritter, Dr. S.</w:t>
      </w:r>
      <w:r w:rsidR="00E72203">
        <w:rPr>
          <w:sz w:val="20"/>
          <w:szCs w:val="20"/>
        </w:rPr>
        <w:t xml:space="preserve"> </w:t>
      </w:r>
      <w:r>
        <w:rPr>
          <w:sz w:val="20"/>
          <w:szCs w:val="20"/>
        </w:rPr>
        <w:t>Zhang.</w:t>
      </w:r>
    </w:p>
    <w:p w14:paraId="44896E24" w14:textId="77777777" w:rsidR="008521E7" w:rsidRDefault="008521E7" w:rsidP="008521E7">
      <w:pPr>
        <w:pStyle w:val="ListParagraph"/>
        <w:numPr>
          <w:ilvl w:val="0"/>
          <w:numId w:val="19"/>
        </w:numPr>
        <w:ind w:right="-720"/>
        <w:rPr>
          <w:sz w:val="20"/>
          <w:szCs w:val="20"/>
        </w:rPr>
      </w:pPr>
      <w:r>
        <w:rPr>
          <w:sz w:val="20"/>
          <w:szCs w:val="20"/>
        </w:rPr>
        <w:t>Developed the team analysis report and readout.</w:t>
      </w:r>
    </w:p>
    <w:p w14:paraId="67533763" w14:textId="77777777" w:rsidR="008521E7" w:rsidRDefault="008521E7" w:rsidP="008521E7">
      <w:pPr>
        <w:pStyle w:val="ListParagraph"/>
        <w:numPr>
          <w:ilvl w:val="0"/>
          <w:numId w:val="19"/>
        </w:numPr>
        <w:ind w:right="-720"/>
        <w:rPr>
          <w:sz w:val="20"/>
          <w:szCs w:val="20"/>
        </w:rPr>
      </w:pPr>
      <w:r>
        <w:rPr>
          <w:sz w:val="20"/>
          <w:szCs w:val="20"/>
        </w:rPr>
        <w:t>Performed Cost-Benefit Analysis of proposal to proposed outcomes.</w:t>
      </w:r>
    </w:p>
    <w:p w14:paraId="7E80C8C6" w14:textId="77777777" w:rsidR="008521E7" w:rsidRDefault="008521E7" w:rsidP="008521E7">
      <w:pPr>
        <w:pStyle w:val="ListParagraph"/>
        <w:numPr>
          <w:ilvl w:val="0"/>
          <w:numId w:val="19"/>
        </w:numPr>
        <w:ind w:right="-720"/>
        <w:rPr>
          <w:sz w:val="20"/>
          <w:szCs w:val="20"/>
        </w:rPr>
      </w:pPr>
      <w:r>
        <w:rPr>
          <w:sz w:val="20"/>
          <w:szCs w:val="20"/>
        </w:rPr>
        <w:t>Provided recommendations on funding proposed research.</w:t>
      </w:r>
    </w:p>
    <w:p w14:paraId="2DA33EC7" w14:textId="77777777" w:rsidR="008521E7" w:rsidRDefault="008521E7" w:rsidP="008521E7">
      <w:pPr>
        <w:ind w:right="-720"/>
        <w:rPr>
          <w:sz w:val="20"/>
          <w:szCs w:val="20"/>
        </w:rPr>
      </w:pPr>
    </w:p>
    <w:p w14:paraId="6AAC3307" w14:textId="77777777" w:rsidR="008521E7" w:rsidRDefault="008521E7" w:rsidP="008521E7">
      <w:pPr>
        <w:ind w:left="-1080" w:right="-720"/>
        <w:rPr>
          <w:sz w:val="20"/>
          <w:szCs w:val="20"/>
        </w:rPr>
      </w:pPr>
      <w:r>
        <w:rPr>
          <w:sz w:val="20"/>
          <w:szCs w:val="20"/>
        </w:rPr>
        <w:t xml:space="preserve">Second Reviewer:  </w:t>
      </w:r>
      <w:r w:rsidRPr="00E72203">
        <w:rPr>
          <w:sz w:val="20"/>
          <w:szCs w:val="20"/>
          <w:u w:val="single"/>
        </w:rPr>
        <w:t>Electronic Procedures for Autonomous Crews:  Research, Guidelines and Advisor Tool.</w:t>
      </w:r>
    </w:p>
    <w:p w14:paraId="6B2E9278" w14:textId="77777777" w:rsidR="008521E7" w:rsidRDefault="008521E7" w:rsidP="008521E7">
      <w:pPr>
        <w:pStyle w:val="ListParagraph"/>
        <w:numPr>
          <w:ilvl w:val="0"/>
          <w:numId w:val="19"/>
        </w:numPr>
        <w:ind w:right="-720"/>
        <w:rPr>
          <w:sz w:val="20"/>
          <w:szCs w:val="20"/>
        </w:rPr>
      </w:pPr>
      <w:r>
        <w:rPr>
          <w:sz w:val="20"/>
          <w:szCs w:val="20"/>
        </w:rPr>
        <w:t xml:space="preserve">Submitted by: </w:t>
      </w:r>
      <w:r w:rsidR="00E72203">
        <w:rPr>
          <w:sz w:val="20"/>
          <w:szCs w:val="20"/>
        </w:rPr>
        <w:t>San Francisco State University</w:t>
      </w:r>
    </w:p>
    <w:p w14:paraId="74B5FA41" w14:textId="77777777" w:rsidR="008521E7" w:rsidRDefault="008521E7" w:rsidP="008521E7">
      <w:pPr>
        <w:pStyle w:val="ListParagraph"/>
        <w:numPr>
          <w:ilvl w:val="0"/>
          <w:numId w:val="19"/>
        </w:numPr>
        <w:ind w:right="-720"/>
        <w:rPr>
          <w:sz w:val="20"/>
          <w:szCs w:val="20"/>
        </w:rPr>
      </w:pPr>
      <w:r>
        <w:rPr>
          <w:sz w:val="20"/>
          <w:szCs w:val="20"/>
        </w:rPr>
        <w:t xml:space="preserve">Served as second reviewer with team members: </w:t>
      </w:r>
      <w:r w:rsidR="00E72203">
        <w:rPr>
          <w:sz w:val="20"/>
          <w:szCs w:val="20"/>
        </w:rPr>
        <w:t xml:space="preserve">Dr. F. Ritter, Dr. R. </w:t>
      </w:r>
      <w:proofErr w:type="spellStart"/>
      <w:r w:rsidR="00E72203">
        <w:rPr>
          <w:sz w:val="20"/>
          <w:szCs w:val="20"/>
        </w:rPr>
        <w:t>Feyen</w:t>
      </w:r>
      <w:proofErr w:type="spellEnd"/>
      <w:r w:rsidR="00E72203">
        <w:rPr>
          <w:sz w:val="20"/>
          <w:szCs w:val="20"/>
        </w:rPr>
        <w:t>, Dr. S. Zhang.</w:t>
      </w:r>
    </w:p>
    <w:p w14:paraId="044E88C7" w14:textId="77777777" w:rsidR="008521E7" w:rsidRDefault="008521E7" w:rsidP="008521E7">
      <w:pPr>
        <w:pStyle w:val="ListParagraph"/>
        <w:numPr>
          <w:ilvl w:val="0"/>
          <w:numId w:val="19"/>
        </w:numPr>
        <w:ind w:right="-720"/>
        <w:rPr>
          <w:sz w:val="20"/>
          <w:szCs w:val="20"/>
        </w:rPr>
      </w:pPr>
      <w:r>
        <w:rPr>
          <w:sz w:val="20"/>
          <w:szCs w:val="20"/>
        </w:rPr>
        <w:t>Developed analytic scoring and written analysis of submitted research proposals.</w:t>
      </w:r>
    </w:p>
    <w:p w14:paraId="53E1E2D4" w14:textId="77777777" w:rsidR="008521E7" w:rsidRDefault="008521E7" w:rsidP="008521E7">
      <w:pPr>
        <w:pStyle w:val="ListParagraph"/>
        <w:numPr>
          <w:ilvl w:val="0"/>
          <w:numId w:val="19"/>
        </w:numPr>
        <w:ind w:right="-720"/>
        <w:rPr>
          <w:sz w:val="20"/>
          <w:szCs w:val="20"/>
        </w:rPr>
      </w:pPr>
      <w:r>
        <w:rPr>
          <w:sz w:val="20"/>
          <w:szCs w:val="20"/>
        </w:rPr>
        <w:t>Submitted contribution to the team analysis report and readout.</w:t>
      </w:r>
    </w:p>
    <w:p w14:paraId="1BC7C31F" w14:textId="77777777" w:rsidR="008521E7" w:rsidRPr="00E40B52" w:rsidRDefault="008521E7" w:rsidP="008521E7">
      <w:pPr>
        <w:pStyle w:val="ListParagraph"/>
        <w:numPr>
          <w:ilvl w:val="0"/>
          <w:numId w:val="19"/>
        </w:numPr>
        <w:ind w:right="-720"/>
        <w:rPr>
          <w:sz w:val="20"/>
          <w:szCs w:val="20"/>
        </w:rPr>
      </w:pPr>
      <w:r>
        <w:rPr>
          <w:sz w:val="20"/>
          <w:szCs w:val="20"/>
        </w:rPr>
        <w:t>Performed Cost-Benefit Analysis of proposal to proposed outcomes.</w:t>
      </w:r>
    </w:p>
    <w:p w14:paraId="59954983" w14:textId="77777777" w:rsidR="008521E7" w:rsidRPr="00AC3D31" w:rsidRDefault="008521E7" w:rsidP="008521E7">
      <w:pPr>
        <w:pStyle w:val="ListParagraph"/>
        <w:numPr>
          <w:ilvl w:val="0"/>
          <w:numId w:val="19"/>
        </w:numPr>
        <w:ind w:right="-720"/>
        <w:rPr>
          <w:sz w:val="20"/>
          <w:szCs w:val="20"/>
        </w:rPr>
      </w:pPr>
      <w:r>
        <w:rPr>
          <w:sz w:val="20"/>
          <w:szCs w:val="20"/>
        </w:rPr>
        <w:t>Provided recommendations on funding proposed research.</w:t>
      </w:r>
    </w:p>
    <w:p w14:paraId="4F320AD8" w14:textId="77777777" w:rsidR="008521E7" w:rsidRPr="008521E7" w:rsidRDefault="008521E7" w:rsidP="008521E7">
      <w:pPr>
        <w:ind w:right="-720"/>
        <w:rPr>
          <w:sz w:val="20"/>
          <w:szCs w:val="20"/>
        </w:rPr>
      </w:pPr>
    </w:p>
    <w:p w14:paraId="4DD6DBA8" w14:textId="77777777" w:rsidR="008521E7" w:rsidRPr="00E72203" w:rsidRDefault="008521E7" w:rsidP="008521E7">
      <w:pPr>
        <w:ind w:left="-1080" w:right="-720"/>
        <w:rPr>
          <w:sz w:val="20"/>
          <w:szCs w:val="20"/>
          <w:u w:val="single"/>
        </w:rPr>
      </w:pPr>
      <w:r>
        <w:rPr>
          <w:sz w:val="20"/>
          <w:szCs w:val="20"/>
        </w:rPr>
        <w:t xml:space="preserve">Second Reviewer:  </w:t>
      </w:r>
      <w:r w:rsidR="00E72203" w:rsidRPr="00E72203">
        <w:rPr>
          <w:sz w:val="20"/>
          <w:szCs w:val="20"/>
          <w:u w:val="single"/>
        </w:rPr>
        <w:t>Human Systems Adaptation Logic.</w:t>
      </w:r>
    </w:p>
    <w:p w14:paraId="46B5980B" w14:textId="77777777" w:rsidR="008521E7" w:rsidRDefault="00E72203" w:rsidP="008521E7">
      <w:pPr>
        <w:pStyle w:val="ListParagraph"/>
        <w:numPr>
          <w:ilvl w:val="0"/>
          <w:numId w:val="19"/>
        </w:numPr>
        <w:ind w:right="-720"/>
        <w:rPr>
          <w:sz w:val="20"/>
          <w:szCs w:val="20"/>
        </w:rPr>
      </w:pPr>
      <w:r>
        <w:rPr>
          <w:sz w:val="20"/>
          <w:szCs w:val="20"/>
        </w:rPr>
        <w:t>Submitted by:  Florida Institute of Technology</w:t>
      </w:r>
    </w:p>
    <w:p w14:paraId="3F96B9EF" w14:textId="77777777" w:rsidR="008521E7" w:rsidRDefault="008521E7" w:rsidP="008521E7">
      <w:pPr>
        <w:pStyle w:val="ListParagraph"/>
        <w:numPr>
          <w:ilvl w:val="0"/>
          <w:numId w:val="19"/>
        </w:numPr>
        <w:ind w:right="-720"/>
        <w:rPr>
          <w:sz w:val="20"/>
          <w:szCs w:val="20"/>
        </w:rPr>
      </w:pPr>
      <w:r>
        <w:rPr>
          <w:sz w:val="20"/>
          <w:szCs w:val="20"/>
        </w:rPr>
        <w:t xml:space="preserve">Served as second reviewer with team members: </w:t>
      </w:r>
      <w:r w:rsidR="00E72203">
        <w:rPr>
          <w:sz w:val="20"/>
          <w:szCs w:val="20"/>
        </w:rPr>
        <w:t xml:space="preserve">Dr. F. Ritter, Dr. D. Folds, Dr. Z. </w:t>
      </w:r>
      <w:proofErr w:type="spellStart"/>
      <w:r w:rsidR="00E72203">
        <w:rPr>
          <w:sz w:val="20"/>
          <w:szCs w:val="20"/>
        </w:rPr>
        <w:t>Bursac</w:t>
      </w:r>
      <w:proofErr w:type="spellEnd"/>
      <w:r w:rsidR="00E72203">
        <w:rPr>
          <w:sz w:val="20"/>
          <w:szCs w:val="20"/>
        </w:rPr>
        <w:t>.</w:t>
      </w:r>
    </w:p>
    <w:p w14:paraId="1467DACC" w14:textId="77777777" w:rsidR="008521E7" w:rsidRDefault="008521E7" w:rsidP="008521E7">
      <w:pPr>
        <w:pStyle w:val="ListParagraph"/>
        <w:numPr>
          <w:ilvl w:val="0"/>
          <w:numId w:val="19"/>
        </w:numPr>
        <w:ind w:right="-720"/>
        <w:rPr>
          <w:sz w:val="20"/>
          <w:szCs w:val="20"/>
        </w:rPr>
      </w:pPr>
      <w:r>
        <w:rPr>
          <w:sz w:val="20"/>
          <w:szCs w:val="20"/>
        </w:rPr>
        <w:t>Developed analytic scoring and written analysis of submitted research proposals.</w:t>
      </w:r>
    </w:p>
    <w:p w14:paraId="6F4176D5" w14:textId="77777777" w:rsidR="008521E7" w:rsidRDefault="008521E7" w:rsidP="008521E7">
      <w:pPr>
        <w:pStyle w:val="ListParagraph"/>
        <w:numPr>
          <w:ilvl w:val="0"/>
          <w:numId w:val="19"/>
        </w:numPr>
        <w:ind w:right="-720"/>
        <w:rPr>
          <w:sz w:val="20"/>
          <w:szCs w:val="20"/>
        </w:rPr>
      </w:pPr>
      <w:r>
        <w:rPr>
          <w:sz w:val="20"/>
          <w:szCs w:val="20"/>
        </w:rPr>
        <w:t>Submitted contribution to the team analysis report and readout.</w:t>
      </w:r>
    </w:p>
    <w:p w14:paraId="3D78C875" w14:textId="77777777" w:rsidR="008521E7" w:rsidRPr="00E40B52" w:rsidRDefault="008521E7" w:rsidP="008521E7">
      <w:pPr>
        <w:pStyle w:val="ListParagraph"/>
        <w:numPr>
          <w:ilvl w:val="0"/>
          <w:numId w:val="19"/>
        </w:numPr>
        <w:ind w:right="-720"/>
        <w:rPr>
          <w:sz w:val="20"/>
          <w:szCs w:val="20"/>
        </w:rPr>
      </w:pPr>
      <w:r>
        <w:rPr>
          <w:sz w:val="20"/>
          <w:szCs w:val="20"/>
        </w:rPr>
        <w:t>Performed Cost-Benefit Analysis of proposal to proposed outcomes.</w:t>
      </w:r>
    </w:p>
    <w:p w14:paraId="5DAF0CBD" w14:textId="77777777" w:rsidR="008521E7" w:rsidRDefault="008521E7" w:rsidP="008521E7">
      <w:pPr>
        <w:pStyle w:val="ListParagraph"/>
        <w:numPr>
          <w:ilvl w:val="0"/>
          <w:numId w:val="19"/>
        </w:numPr>
        <w:ind w:right="-720"/>
        <w:rPr>
          <w:sz w:val="20"/>
          <w:szCs w:val="20"/>
        </w:rPr>
      </w:pPr>
      <w:r>
        <w:rPr>
          <w:sz w:val="20"/>
          <w:szCs w:val="20"/>
        </w:rPr>
        <w:t>Provided recommendations on funding proposed research.</w:t>
      </w:r>
    </w:p>
    <w:p w14:paraId="1F889F81" w14:textId="77777777" w:rsidR="00E72203" w:rsidRPr="00AC3D31" w:rsidRDefault="00E72203" w:rsidP="00E72203">
      <w:pPr>
        <w:pStyle w:val="ListParagraph"/>
        <w:ind w:left="360" w:right="-720"/>
        <w:rPr>
          <w:sz w:val="20"/>
          <w:szCs w:val="20"/>
        </w:rPr>
      </w:pPr>
    </w:p>
    <w:p w14:paraId="575BE078" w14:textId="77777777" w:rsidR="00E72203" w:rsidRPr="00E72203" w:rsidRDefault="00E72203" w:rsidP="00E72203">
      <w:pPr>
        <w:ind w:left="-1080" w:right="-720"/>
        <w:rPr>
          <w:sz w:val="20"/>
          <w:szCs w:val="20"/>
          <w:u w:val="single"/>
        </w:rPr>
      </w:pPr>
      <w:r>
        <w:rPr>
          <w:sz w:val="20"/>
          <w:szCs w:val="20"/>
        </w:rPr>
        <w:t xml:space="preserve">Third Reviewer:  </w:t>
      </w:r>
      <w:r w:rsidRPr="00E72203">
        <w:rPr>
          <w:sz w:val="20"/>
          <w:szCs w:val="20"/>
          <w:u w:val="single"/>
        </w:rPr>
        <w:t>Design and Evaluation of Automated Electronics Checklists for Robotics Operations.</w:t>
      </w:r>
    </w:p>
    <w:p w14:paraId="7ABF35CE" w14:textId="77777777" w:rsidR="00E72203" w:rsidRDefault="00E72203" w:rsidP="00E72203">
      <w:pPr>
        <w:pStyle w:val="ListParagraph"/>
        <w:numPr>
          <w:ilvl w:val="0"/>
          <w:numId w:val="19"/>
        </w:numPr>
        <w:ind w:right="-720"/>
        <w:rPr>
          <w:sz w:val="20"/>
          <w:szCs w:val="20"/>
        </w:rPr>
      </w:pPr>
      <w:r>
        <w:rPr>
          <w:sz w:val="20"/>
          <w:szCs w:val="20"/>
        </w:rPr>
        <w:t>Submitted by: Massachusetts Institute of Technology</w:t>
      </w:r>
    </w:p>
    <w:p w14:paraId="1480145A" w14:textId="77777777" w:rsidR="00E72203" w:rsidRDefault="00E72203" w:rsidP="00E72203">
      <w:pPr>
        <w:pStyle w:val="ListParagraph"/>
        <w:numPr>
          <w:ilvl w:val="0"/>
          <w:numId w:val="19"/>
        </w:numPr>
        <w:ind w:right="-720"/>
        <w:rPr>
          <w:sz w:val="20"/>
          <w:szCs w:val="20"/>
        </w:rPr>
      </w:pPr>
      <w:r w:rsidRPr="00E72203">
        <w:rPr>
          <w:sz w:val="20"/>
          <w:szCs w:val="20"/>
        </w:rPr>
        <w:t>S</w:t>
      </w:r>
      <w:r>
        <w:rPr>
          <w:sz w:val="20"/>
          <w:szCs w:val="20"/>
        </w:rPr>
        <w:t>erved as Third</w:t>
      </w:r>
      <w:r w:rsidRPr="00E72203">
        <w:rPr>
          <w:sz w:val="20"/>
          <w:szCs w:val="20"/>
        </w:rPr>
        <w:t xml:space="preserve"> reviewer with team members: </w:t>
      </w:r>
      <w:r>
        <w:rPr>
          <w:sz w:val="20"/>
          <w:szCs w:val="20"/>
        </w:rPr>
        <w:t xml:space="preserve">Dr. L. </w:t>
      </w:r>
      <w:proofErr w:type="spellStart"/>
      <w:r>
        <w:rPr>
          <w:sz w:val="20"/>
          <w:szCs w:val="20"/>
        </w:rPr>
        <w:t>Ikuma</w:t>
      </w:r>
      <w:proofErr w:type="spellEnd"/>
      <w:r>
        <w:rPr>
          <w:sz w:val="20"/>
          <w:szCs w:val="20"/>
        </w:rPr>
        <w:t xml:space="preserve">, Dr. Dr. F. </w:t>
      </w:r>
      <w:proofErr w:type="spellStart"/>
      <w:r>
        <w:rPr>
          <w:sz w:val="20"/>
          <w:szCs w:val="20"/>
        </w:rPr>
        <w:t>Durso</w:t>
      </w:r>
      <w:proofErr w:type="spellEnd"/>
      <w:r>
        <w:rPr>
          <w:sz w:val="20"/>
          <w:szCs w:val="20"/>
        </w:rPr>
        <w:t xml:space="preserve">, Dr. Z. </w:t>
      </w:r>
      <w:proofErr w:type="spellStart"/>
      <w:r>
        <w:rPr>
          <w:sz w:val="20"/>
          <w:szCs w:val="20"/>
        </w:rPr>
        <w:t>Bursac</w:t>
      </w:r>
      <w:proofErr w:type="spellEnd"/>
      <w:r>
        <w:rPr>
          <w:sz w:val="20"/>
          <w:szCs w:val="20"/>
        </w:rPr>
        <w:t>.</w:t>
      </w:r>
    </w:p>
    <w:p w14:paraId="1099858F" w14:textId="77777777" w:rsidR="00E72203" w:rsidRPr="00E72203" w:rsidRDefault="00E72203" w:rsidP="00E72203">
      <w:pPr>
        <w:pStyle w:val="ListParagraph"/>
        <w:numPr>
          <w:ilvl w:val="0"/>
          <w:numId w:val="19"/>
        </w:numPr>
        <w:ind w:right="-720"/>
        <w:rPr>
          <w:sz w:val="20"/>
          <w:szCs w:val="20"/>
        </w:rPr>
      </w:pPr>
      <w:r w:rsidRPr="00E72203">
        <w:rPr>
          <w:sz w:val="20"/>
          <w:szCs w:val="20"/>
        </w:rPr>
        <w:t>Developed analytic scoring and written analysis of submitted research proposals.</w:t>
      </w:r>
    </w:p>
    <w:p w14:paraId="6CA56FA6" w14:textId="77777777" w:rsidR="00E72203" w:rsidRDefault="00E72203" w:rsidP="00E72203">
      <w:pPr>
        <w:pStyle w:val="ListParagraph"/>
        <w:numPr>
          <w:ilvl w:val="0"/>
          <w:numId w:val="19"/>
        </w:numPr>
        <w:ind w:right="-720"/>
        <w:rPr>
          <w:sz w:val="20"/>
          <w:szCs w:val="20"/>
        </w:rPr>
      </w:pPr>
      <w:r>
        <w:rPr>
          <w:sz w:val="20"/>
          <w:szCs w:val="20"/>
        </w:rPr>
        <w:t>Submitted contribution to the team analysis report and readout.</w:t>
      </w:r>
    </w:p>
    <w:p w14:paraId="21B9360F" w14:textId="77777777" w:rsidR="00E72203" w:rsidRPr="00E40B52" w:rsidRDefault="00E72203" w:rsidP="00E72203">
      <w:pPr>
        <w:pStyle w:val="ListParagraph"/>
        <w:numPr>
          <w:ilvl w:val="0"/>
          <w:numId w:val="19"/>
        </w:numPr>
        <w:ind w:right="-720"/>
        <w:rPr>
          <w:sz w:val="20"/>
          <w:szCs w:val="20"/>
        </w:rPr>
      </w:pPr>
      <w:r>
        <w:rPr>
          <w:sz w:val="20"/>
          <w:szCs w:val="20"/>
        </w:rPr>
        <w:t>Performed Cost-Benefit Analysis of proposal to proposed outcomes.</w:t>
      </w:r>
    </w:p>
    <w:p w14:paraId="595B8F93" w14:textId="77777777" w:rsidR="00E72203" w:rsidRDefault="00E72203" w:rsidP="00E72203">
      <w:pPr>
        <w:pStyle w:val="ListParagraph"/>
        <w:numPr>
          <w:ilvl w:val="0"/>
          <w:numId w:val="19"/>
        </w:numPr>
        <w:ind w:right="-720"/>
        <w:rPr>
          <w:sz w:val="20"/>
          <w:szCs w:val="20"/>
        </w:rPr>
      </w:pPr>
      <w:r>
        <w:rPr>
          <w:sz w:val="20"/>
          <w:szCs w:val="20"/>
        </w:rPr>
        <w:lastRenderedPageBreak/>
        <w:t>Provided recommendations on funding proposed research.</w:t>
      </w:r>
    </w:p>
    <w:p w14:paraId="289FE819" w14:textId="77777777" w:rsidR="00E72203" w:rsidRPr="00AC3D31" w:rsidRDefault="00E72203" w:rsidP="00E72203">
      <w:pPr>
        <w:pStyle w:val="ListParagraph"/>
        <w:ind w:left="360" w:right="-720"/>
        <w:rPr>
          <w:sz w:val="20"/>
          <w:szCs w:val="20"/>
        </w:rPr>
      </w:pPr>
    </w:p>
    <w:p w14:paraId="1997DDED" w14:textId="77777777" w:rsidR="00E72203" w:rsidRPr="00E72203" w:rsidRDefault="00E72203" w:rsidP="00E72203">
      <w:pPr>
        <w:ind w:left="-1080" w:right="-720"/>
        <w:rPr>
          <w:sz w:val="20"/>
          <w:szCs w:val="20"/>
          <w:u w:val="single"/>
        </w:rPr>
      </w:pPr>
      <w:r>
        <w:rPr>
          <w:sz w:val="20"/>
          <w:szCs w:val="20"/>
        </w:rPr>
        <w:t xml:space="preserve">Third Reviewer:  </w:t>
      </w:r>
      <w:r>
        <w:rPr>
          <w:sz w:val="20"/>
          <w:szCs w:val="20"/>
          <w:u w:val="single"/>
        </w:rPr>
        <w:t>Electronic Procedures for Autonomous Crew.</w:t>
      </w:r>
    </w:p>
    <w:p w14:paraId="72299494" w14:textId="77777777" w:rsidR="00E72203" w:rsidRDefault="00E72203" w:rsidP="00E72203">
      <w:pPr>
        <w:pStyle w:val="ListParagraph"/>
        <w:numPr>
          <w:ilvl w:val="0"/>
          <w:numId w:val="19"/>
        </w:numPr>
        <w:ind w:right="-720"/>
        <w:rPr>
          <w:sz w:val="20"/>
          <w:szCs w:val="20"/>
        </w:rPr>
      </w:pPr>
      <w:r>
        <w:rPr>
          <w:sz w:val="20"/>
          <w:szCs w:val="20"/>
        </w:rPr>
        <w:t xml:space="preserve">Submitted by: </w:t>
      </w:r>
      <w:proofErr w:type="spellStart"/>
      <w:r>
        <w:rPr>
          <w:sz w:val="20"/>
          <w:szCs w:val="20"/>
        </w:rPr>
        <w:t>Sentier</w:t>
      </w:r>
      <w:proofErr w:type="spellEnd"/>
      <w:r>
        <w:rPr>
          <w:sz w:val="20"/>
          <w:szCs w:val="20"/>
        </w:rPr>
        <w:t xml:space="preserve"> Strategic Resources</w:t>
      </w:r>
    </w:p>
    <w:p w14:paraId="4035D68B" w14:textId="77777777" w:rsidR="00E72203" w:rsidRDefault="00E72203" w:rsidP="00E72203">
      <w:pPr>
        <w:pStyle w:val="ListParagraph"/>
        <w:numPr>
          <w:ilvl w:val="0"/>
          <w:numId w:val="19"/>
        </w:numPr>
        <w:ind w:right="-720"/>
        <w:rPr>
          <w:sz w:val="20"/>
          <w:szCs w:val="20"/>
        </w:rPr>
      </w:pPr>
      <w:r w:rsidRPr="00E72203">
        <w:rPr>
          <w:sz w:val="20"/>
          <w:szCs w:val="20"/>
        </w:rPr>
        <w:t>S</w:t>
      </w:r>
      <w:r>
        <w:rPr>
          <w:sz w:val="20"/>
          <w:szCs w:val="20"/>
        </w:rPr>
        <w:t>erved as Third</w:t>
      </w:r>
      <w:r w:rsidRPr="00E72203">
        <w:rPr>
          <w:sz w:val="20"/>
          <w:szCs w:val="20"/>
        </w:rPr>
        <w:t xml:space="preserve"> reviewer with team members: </w:t>
      </w:r>
      <w:r>
        <w:rPr>
          <w:sz w:val="20"/>
          <w:szCs w:val="20"/>
        </w:rPr>
        <w:t xml:space="preserve">Dr. D. Folds, Dr. L. </w:t>
      </w:r>
      <w:proofErr w:type="spellStart"/>
      <w:r>
        <w:rPr>
          <w:sz w:val="20"/>
          <w:szCs w:val="20"/>
        </w:rPr>
        <w:t>Ikuma</w:t>
      </w:r>
      <w:proofErr w:type="spellEnd"/>
      <w:r>
        <w:rPr>
          <w:sz w:val="20"/>
          <w:szCs w:val="20"/>
        </w:rPr>
        <w:t xml:space="preserve">, Dr. Z, </w:t>
      </w:r>
      <w:proofErr w:type="spellStart"/>
      <w:r>
        <w:rPr>
          <w:sz w:val="20"/>
          <w:szCs w:val="20"/>
        </w:rPr>
        <w:t>Bursac</w:t>
      </w:r>
      <w:proofErr w:type="spellEnd"/>
      <w:r>
        <w:rPr>
          <w:sz w:val="20"/>
          <w:szCs w:val="20"/>
        </w:rPr>
        <w:t>.</w:t>
      </w:r>
    </w:p>
    <w:p w14:paraId="6C74782C" w14:textId="77777777" w:rsidR="00E72203" w:rsidRPr="00E72203" w:rsidRDefault="00E72203" w:rsidP="00E72203">
      <w:pPr>
        <w:pStyle w:val="ListParagraph"/>
        <w:numPr>
          <w:ilvl w:val="0"/>
          <w:numId w:val="19"/>
        </w:numPr>
        <w:ind w:right="-720"/>
        <w:rPr>
          <w:sz w:val="20"/>
          <w:szCs w:val="20"/>
        </w:rPr>
      </w:pPr>
      <w:r w:rsidRPr="00E72203">
        <w:rPr>
          <w:sz w:val="20"/>
          <w:szCs w:val="20"/>
        </w:rPr>
        <w:t>Developed analytic scoring and written analysis of submitted research proposals.</w:t>
      </w:r>
    </w:p>
    <w:p w14:paraId="4B331C7B" w14:textId="77777777" w:rsidR="00E72203" w:rsidRDefault="00E72203" w:rsidP="00E72203">
      <w:pPr>
        <w:pStyle w:val="ListParagraph"/>
        <w:numPr>
          <w:ilvl w:val="0"/>
          <w:numId w:val="19"/>
        </w:numPr>
        <w:ind w:right="-720"/>
        <w:rPr>
          <w:sz w:val="20"/>
          <w:szCs w:val="20"/>
        </w:rPr>
      </w:pPr>
      <w:r>
        <w:rPr>
          <w:sz w:val="20"/>
          <w:szCs w:val="20"/>
        </w:rPr>
        <w:t>Submitted contribution to the team analysis report and readout.</w:t>
      </w:r>
    </w:p>
    <w:p w14:paraId="02D87520" w14:textId="77777777" w:rsidR="00E72203" w:rsidRPr="00E40B52" w:rsidRDefault="00E72203" w:rsidP="00E72203">
      <w:pPr>
        <w:pStyle w:val="ListParagraph"/>
        <w:numPr>
          <w:ilvl w:val="0"/>
          <w:numId w:val="19"/>
        </w:numPr>
        <w:ind w:right="-720"/>
        <w:rPr>
          <w:sz w:val="20"/>
          <w:szCs w:val="20"/>
        </w:rPr>
      </w:pPr>
      <w:r>
        <w:rPr>
          <w:sz w:val="20"/>
          <w:szCs w:val="20"/>
        </w:rPr>
        <w:t>Performed Cost-Benefit Analysis of proposal to proposed outcomes.</w:t>
      </w:r>
    </w:p>
    <w:p w14:paraId="45120951" w14:textId="77777777" w:rsidR="00F57C77" w:rsidRPr="00E72203" w:rsidRDefault="00E72203" w:rsidP="00E72203">
      <w:pPr>
        <w:pStyle w:val="ListParagraph"/>
        <w:numPr>
          <w:ilvl w:val="0"/>
          <w:numId w:val="19"/>
        </w:numPr>
        <w:ind w:right="-720"/>
        <w:rPr>
          <w:sz w:val="20"/>
          <w:szCs w:val="20"/>
        </w:rPr>
      </w:pPr>
      <w:r>
        <w:rPr>
          <w:sz w:val="20"/>
          <w:szCs w:val="20"/>
        </w:rPr>
        <w:t>Provided recommendations on funding proposed research.</w:t>
      </w:r>
    </w:p>
    <w:p w14:paraId="5FFC4736" w14:textId="77777777" w:rsidR="00F57C77" w:rsidRDefault="00F57C77" w:rsidP="00D413F5">
      <w:pPr>
        <w:ind w:left="6840" w:right="-720" w:firstLine="1080"/>
        <w:jc w:val="both"/>
        <w:rPr>
          <w:sz w:val="20"/>
          <w:szCs w:val="20"/>
        </w:rPr>
      </w:pPr>
    </w:p>
    <w:p w14:paraId="6C44CAD7" w14:textId="77777777" w:rsidR="00F06392" w:rsidRDefault="00EF1D88" w:rsidP="00672C43">
      <w:pPr>
        <w:ind w:left="-1080" w:right="-720"/>
        <w:jc w:val="right"/>
        <w:rPr>
          <w:sz w:val="20"/>
          <w:szCs w:val="20"/>
        </w:rPr>
      </w:pPr>
      <w:r>
        <w:rPr>
          <w:sz w:val="20"/>
          <w:szCs w:val="20"/>
        </w:rPr>
        <w:tab/>
      </w:r>
      <w:r>
        <w:rPr>
          <w:sz w:val="20"/>
          <w:szCs w:val="20"/>
        </w:rPr>
        <w:tab/>
      </w:r>
      <w:r>
        <w:rPr>
          <w:sz w:val="20"/>
          <w:szCs w:val="20"/>
        </w:rPr>
        <w:tab/>
      </w:r>
      <w:r>
        <w:rPr>
          <w:sz w:val="20"/>
          <w:szCs w:val="20"/>
        </w:rPr>
        <w:tab/>
      </w:r>
      <w:r w:rsidR="00F57C77">
        <w:rPr>
          <w:sz w:val="20"/>
          <w:szCs w:val="20"/>
        </w:rPr>
        <w:tab/>
      </w:r>
      <w:r w:rsidR="00F57C77">
        <w:rPr>
          <w:sz w:val="20"/>
          <w:szCs w:val="20"/>
        </w:rPr>
        <w:tab/>
      </w:r>
      <w:r w:rsidR="00F57C77">
        <w:rPr>
          <w:sz w:val="20"/>
          <w:szCs w:val="20"/>
        </w:rPr>
        <w:tab/>
      </w:r>
      <w:r w:rsidR="00F57C77">
        <w:rPr>
          <w:sz w:val="20"/>
          <w:szCs w:val="20"/>
        </w:rPr>
        <w:tab/>
      </w:r>
      <w:r w:rsidR="00F57C77">
        <w:rPr>
          <w:sz w:val="20"/>
          <w:szCs w:val="20"/>
        </w:rPr>
        <w:tab/>
      </w:r>
      <w:r w:rsidR="00F57C77">
        <w:rPr>
          <w:sz w:val="20"/>
          <w:szCs w:val="20"/>
        </w:rPr>
        <w:tab/>
      </w:r>
      <w:r w:rsidR="00F57C77">
        <w:rPr>
          <w:sz w:val="20"/>
          <w:szCs w:val="20"/>
        </w:rPr>
        <w:tab/>
      </w:r>
      <w:r w:rsidR="00F57C77">
        <w:rPr>
          <w:sz w:val="20"/>
          <w:szCs w:val="20"/>
        </w:rPr>
        <w:tab/>
      </w:r>
      <w:r w:rsidR="00F57C77">
        <w:rPr>
          <w:sz w:val="20"/>
          <w:szCs w:val="20"/>
        </w:rPr>
        <w:tab/>
      </w:r>
      <w:r w:rsidR="007A0A99">
        <w:rPr>
          <w:sz w:val="20"/>
          <w:szCs w:val="20"/>
        </w:rPr>
        <w:t>Washington, DC</w:t>
      </w:r>
    </w:p>
    <w:p w14:paraId="26268D59" w14:textId="77777777" w:rsidR="004B3181" w:rsidRDefault="00F06392" w:rsidP="00672C43">
      <w:pPr>
        <w:ind w:left="-1080" w:right="-720"/>
        <w:jc w:val="righ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2012</w:t>
      </w:r>
    </w:p>
    <w:p w14:paraId="300950E5" w14:textId="77777777" w:rsidR="004B3181" w:rsidRDefault="004B3181" w:rsidP="004B3181">
      <w:pPr>
        <w:ind w:left="-1080" w:right="-720"/>
        <w:jc w:val="both"/>
        <w:rPr>
          <w:sz w:val="20"/>
          <w:szCs w:val="20"/>
        </w:rPr>
      </w:pPr>
    </w:p>
    <w:p w14:paraId="7071388E" w14:textId="77777777" w:rsidR="004B3181" w:rsidRDefault="00F06392" w:rsidP="00615A6B">
      <w:pPr>
        <w:ind w:left="-1080" w:right="-720"/>
        <w:jc w:val="both"/>
        <w:rPr>
          <w:sz w:val="20"/>
          <w:szCs w:val="20"/>
        </w:rPr>
      </w:pPr>
      <w:r w:rsidRPr="004B3181">
        <w:rPr>
          <w:sz w:val="20"/>
          <w:szCs w:val="20"/>
        </w:rPr>
        <w:t xml:space="preserve">Supervisor/Advisor:  Dr. </w:t>
      </w:r>
      <w:r w:rsidR="005E0E80" w:rsidRPr="004B3181">
        <w:rPr>
          <w:sz w:val="20"/>
          <w:szCs w:val="20"/>
        </w:rPr>
        <w:t xml:space="preserve">V. </w:t>
      </w:r>
      <w:proofErr w:type="spellStart"/>
      <w:r w:rsidR="005E0E80" w:rsidRPr="004B3181">
        <w:rPr>
          <w:sz w:val="20"/>
          <w:szCs w:val="20"/>
        </w:rPr>
        <w:t>Gowron</w:t>
      </w:r>
      <w:proofErr w:type="spellEnd"/>
      <w:r w:rsidR="005E0E80" w:rsidRPr="004B3181">
        <w:rPr>
          <w:sz w:val="20"/>
          <w:szCs w:val="20"/>
        </w:rPr>
        <w:t xml:space="preserve">, </w:t>
      </w:r>
      <w:proofErr w:type="spellStart"/>
      <w:r w:rsidR="005E0E80" w:rsidRPr="004B3181">
        <w:rPr>
          <w:sz w:val="20"/>
          <w:szCs w:val="20"/>
        </w:rPr>
        <w:t>Mitre</w:t>
      </w:r>
      <w:proofErr w:type="spellEnd"/>
      <w:r w:rsidR="005E0E80" w:rsidRPr="004B3181">
        <w:rPr>
          <w:sz w:val="20"/>
          <w:szCs w:val="20"/>
        </w:rPr>
        <w:t xml:space="preserve"> Corp</w:t>
      </w:r>
      <w:r w:rsidR="004B3181">
        <w:rPr>
          <w:sz w:val="20"/>
          <w:szCs w:val="20"/>
        </w:rPr>
        <w:t xml:space="preserve"> &amp; </w:t>
      </w:r>
      <w:r w:rsidR="003E1BBC">
        <w:rPr>
          <w:rFonts w:eastAsia="Times New Roman"/>
          <w:color w:val="1A2A37"/>
          <w:sz w:val="20"/>
          <w:szCs w:val="20"/>
          <w:lang w:eastAsia="en-US"/>
        </w:rPr>
        <w:t>T.</w:t>
      </w:r>
      <w:r w:rsidR="004B3181" w:rsidRPr="004B3181">
        <w:rPr>
          <w:rFonts w:eastAsia="Times New Roman"/>
          <w:color w:val="1A2A37"/>
          <w:sz w:val="20"/>
          <w:szCs w:val="20"/>
          <w:lang w:eastAsia="en-US"/>
        </w:rPr>
        <w:t xml:space="preserve"> Ross-Shepard</w:t>
      </w:r>
      <w:r w:rsidR="004B3181" w:rsidRPr="004B3181">
        <w:rPr>
          <w:sz w:val="20"/>
          <w:szCs w:val="20"/>
        </w:rPr>
        <w:t xml:space="preserve"> </w:t>
      </w:r>
      <w:r w:rsidR="004B3181" w:rsidRPr="004B3181">
        <w:rPr>
          <w:rFonts w:eastAsia="Times New Roman"/>
          <w:color w:val="1A2A37"/>
          <w:sz w:val="20"/>
          <w:szCs w:val="20"/>
          <w:lang w:eastAsia="en-US"/>
        </w:rPr>
        <w:t>Senior Scientist</w:t>
      </w:r>
      <w:r w:rsidR="004B3181" w:rsidRPr="004B3181">
        <w:rPr>
          <w:sz w:val="20"/>
          <w:szCs w:val="20"/>
        </w:rPr>
        <w:t xml:space="preserve"> </w:t>
      </w:r>
      <w:r w:rsidR="004B3181" w:rsidRPr="004B3181">
        <w:rPr>
          <w:rFonts w:eastAsia="Times New Roman"/>
          <w:color w:val="1A2A37"/>
          <w:sz w:val="20"/>
          <w:szCs w:val="20"/>
          <w:lang w:eastAsia="en-US"/>
        </w:rPr>
        <w:t>NASA Research and Education Support Services</w:t>
      </w:r>
      <w:r w:rsidR="00205EE8">
        <w:rPr>
          <w:rFonts w:eastAsia="Times New Roman"/>
          <w:color w:val="1A2A37"/>
          <w:sz w:val="20"/>
          <w:szCs w:val="20"/>
          <w:lang w:eastAsia="en-US"/>
        </w:rPr>
        <w:t>.</w:t>
      </w:r>
    </w:p>
    <w:p w14:paraId="429397D9" w14:textId="77777777" w:rsidR="00615A6B" w:rsidRDefault="00615A6B" w:rsidP="00615A6B">
      <w:pPr>
        <w:ind w:left="-1080" w:right="-720"/>
        <w:jc w:val="both"/>
        <w:rPr>
          <w:sz w:val="20"/>
          <w:szCs w:val="20"/>
        </w:rPr>
      </w:pPr>
    </w:p>
    <w:p w14:paraId="333527D7" w14:textId="77777777" w:rsidR="004B3181" w:rsidRDefault="00F06392" w:rsidP="004B3181">
      <w:pPr>
        <w:ind w:left="-1080" w:right="-720"/>
        <w:rPr>
          <w:sz w:val="20"/>
          <w:szCs w:val="20"/>
        </w:rPr>
      </w:pPr>
      <w:r w:rsidRPr="004B3181">
        <w:rPr>
          <w:sz w:val="20"/>
          <w:szCs w:val="20"/>
        </w:rPr>
        <w:t>Project:</w:t>
      </w:r>
      <w:r w:rsidR="007A0A99" w:rsidRPr="004B3181">
        <w:rPr>
          <w:sz w:val="20"/>
          <w:szCs w:val="20"/>
        </w:rPr>
        <w:t xml:space="preserve"> </w:t>
      </w:r>
      <w:r w:rsidRPr="004B3181">
        <w:rPr>
          <w:sz w:val="20"/>
          <w:szCs w:val="20"/>
        </w:rPr>
        <w:t>A</w:t>
      </w:r>
      <w:r w:rsidR="007A0A99" w:rsidRPr="004B3181">
        <w:rPr>
          <w:sz w:val="20"/>
          <w:szCs w:val="20"/>
        </w:rPr>
        <w:t xml:space="preserve">utomation </w:t>
      </w:r>
      <w:r w:rsidR="004B3181" w:rsidRPr="004B3181">
        <w:rPr>
          <w:sz w:val="20"/>
          <w:szCs w:val="20"/>
        </w:rPr>
        <w:t xml:space="preserve">Proposals Review </w:t>
      </w:r>
      <w:r w:rsidR="007E193D" w:rsidRPr="004B3181">
        <w:rPr>
          <w:sz w:val="20"/>
          <w:szCs w:val="20"/>
        </w:rPr>
        <w:t>Panel</w:t>
      </w:r>
      <w:r w:rsidR="004B3181" w:rsidRPr="004B3181">
        <w:rPr>
          <w:sz w:val="20"/>
          <w:szCs w:val="20"/>
        </w:rPr>
        <w:t xml:space="preserve"> in response to requests from the National Space Biomedical Research Institute and Aerospace States Association directed by NASA Research Education and Support Services.</w:t>
      </w:r>
    </w:p>
    <w:p w14:paraId="19462BF0" w14:textId="77777777" w:rsidR="00173DFD" w:rsidRDefault="00173DFD" w:rsidP="004B3181">
      <w:pPr>
        <w:ind w:left="-1080" w:right="-720"/>
        <w:rPr>
          <w:sz w:val="20"/>
          <w:szCs w:val="20"/>
        </w:rPr>
      </w:pPr>
    </w:p>
    <w:p w14:paraId="34105EF2" w14:textId="77777777" w:rsidR="00173DFD" w:rsidRDefault="00173DFD" w:rsidP="00173DFD">
      <w:pPr>
        <w:ind w:left="-1080" w:right="-720"/>
        <w:rPr>
          <w:sz w:val="20"/>
          <w:szCs w:val="20"/>
        </w:rPr>
      </w:pPr>
      <w:r>
        <w:rPr>
          <w:sz w:val="20"/>
          <w:szCs w:val="20"/>
        </w:rPr>
        <w:t xml:space="preserve">Scope: </w:t>
      </w:r>
      <w:r w:rsidRPr="004B3181">
        <w:rPr>
          <w:rFonts w:eastAsia="Times New Roman"/>
          <w:color w:val="000000"/>
          <w:sz w:val="20"/>
          <w:szCs w:val="20"/>
          <w:lang w:eastAsia="en-US"/>
        </w:rPr>
        <w:t>Develop design tools and evaluation methods to ensure effective automation architectures and interfaces for long-duration human space missions. Research products should guide task/subtask assignments, objectively assess goal-directed progress, and facilitate effective information sharing among members of mixed-agent teams.</w:t>
      </w:r>
    </w:p>
    <w:p w14:paraId="73172BB3" w14:textId="77777777" w:rsidR="00173DFD" w:rsidRDefault="00173DFD" w:rsidP="00085878">
      <w:pPr>
        <w:ind w:right="-720"/>
        <w:rPr>
          <w:sz w:val="20"/>
          <w:szCs w:val="20"/>
        </w:rPr>
      </w:pPr>
    </w:p>
    <w:p w14:paraId="5AF45E4C" w14:textId="77777777" w:rsidR="00173DFD" w:rsidRPr="002E20AC" w:rsidRDefault="00173DFD" w:rsidP="004B3181">
      <w:pPr>
        <w:ind w:left="-1080" w:right="-720"/>
        <w:rPr>
          <w:sz w:val="20"/>
          <w:szCs w:val="20"/>
          <w:u w:val="single"/>
        </w:rPr>
      </w:pPr>
      <w:r>
        <w:rPr>
          <w:sz w:val="20"/>
          <w:szCs w:val="20"/>
        </w:rPr>
        <w:t xml:space="preserve">Lead Reviewer:  </w:t>
      </w:r>
      <w:r w:rsidRPr="002E20AC">
        <w:rPr>
          <w:sz w:val="20"/>
          <w:szCs w:val="20"/>
          <w:u w:val="single"/>
        </w:rPr>
        <w:t>Evaluating Long-Duration, Asynchronous Communication Mission Operation Architectures</w:t>
      </w:r>
      <w:r w:rsidR="00205EE8" w:rsidRPr="002E20AC">
        <w:rPr>
          <w:sz w:val="20"/>
          <w:szCs w:val="20"/>
          <w:u w:val="single"/>
        </w:rPr>
        <w:t>.</w:t>
      </w:r>
    </w:p>
    <w:p w14:paraId="6BD27594" w14:textId="77777777" w:rsidR="00861F6A" w:rsidRPr="00861F6A" w:rsidRDefault="00861F6A" w:rsidP="00861F6A">
      <w:pPr>
        <w:pStyle w:val="ListParagraph"/>
        <w:numPr>
          <w:ilvl w:val="0"/>
          <w:numId w:val="19"/>
        </w:numPr>
        <w:ind w:right="-720"/>
        <w:rPr>
          <w:sz w:val="20"/>
          <w:szCs w:val="20"/>
        </w:rPr>
      </w:pPr>
      <w:r>
        <w:rPr>
          <w:sz w:val="20"/>
          <w:szCs w:val="20"/>
        </w:rPr>
        <w:t>Submitted by:  NASA Ames Research Center</w:t>
      </w:r>
      <w:r w:rsidR="00205EE8">
        <w:rPr>
          <w:sz w:val="20"/>
          <w:szCs w:val="20"/>
        </w:rPr>
        <w:t>.</w:t>
      </w:r>
    </w:p>
    <w:p w14:paraId="03F5A528" w14:textId="77777777" w:rsidR="00085878" w:rsidRDefault="00085878" w:rsidP="00085878">
      <w:pPr>
        <w:pStyle w:val="ListParagraph"/>
        <w:numPr>
          <w:ilvl w:val="0"/>
          <w:numId w:val="19"/>
        </w:numPr>
        <w:ind w:right="-720"/>
        <w:rPr>
          <w:sz w:val="20"/>
          <w:szCs w:val="20"/>
        </w:rPr>
      </w:pPr>
      <w:r>
        <w:rPr>
          <w:sz w:val="20"/>
          <w:szCs w:val="20"/>
        </w:rPr>
        <w:t>Served as lead reviewer</w:t>
      </w:r>
      <w:r w:rsidR="00AC3D31">
        <w:rPr>
          <w:sz w:val="20"/>
          <w:szCs w:val="20"/>
        </w:rPr>
        <w:t xml:space="preserve"> with team memb</w:t>
      </w:r>
      <w:r w:rsidR="003E1BBC">
        <w:rPr>
          <w:sz w:val="20"/>
          <w:szCs w:val="20"/>
        </w:rPr>
        <w:t xml:space="preserve">ers: Dr. M. </w:t>
      </w:r>
      <w:proofErr w:type="spellStart"/>
      <w:r w:rsidR="003E1BBC">
        <w:rPr>
          <w:sz w:val="20"/>
          <w:szCs w:val="20"/>
        </w:rPr>
        <w:t>Biferno</w:t>
      </w:r>
      <w:proofErr w:type="spellEnd"/>
      <w:r w:rsidR="003E1BBC">
        <w:rPr>
          <w:sz w:val="20"/>
          <w:szCs w:val="20"/>
        </w:rPr>
        <w:t xml:space="preserve"> and Dr. S.W.</w:t>
      </w:r>
      <w:r w:rsidR="00AC3D31">
        <w:rPr>
          <w:sz w:val="20"/>
          <w:szCs w:val="20"/>
        </w:rPr>
        <w:t xml:space="preserve"> Lee</w:t>
      </w:r>
      <w:r w:rsidR="00205EE8">
        <w:rPr>
          <w:sz w:val="20"/>
          <w:szCs w:val="20"/>
        </w:rPr>
        <w:t>.</w:t>
      </w:r>
    </w:p>
    <w:p w14:paraId="01CDA2B6" w14:textId="77777777" w:rsidR="00085878" w:rsidRDefault="00085878" w:rsidP="00085878">
      <w:pPr>
        <w:pStyle w:val="ListParagraph"/>
        <w:numPr>
          <w:ilvl w:val="0"/>
          <w:numId w:val="19"/>
        </w:numPr>
        <w:ind w:right="-720"/>
        <w:rPr>
          <w:sz w:val="20"/>
          <w:szCs w:val="20"/>
        </w:rPr>
      </w:pPr>
      <w:r>
        <w:rPr>
          <w:sz w:val="20"/>
          <w:szCs w:val="20"/>
        </w:rPr>
        <w:t>Developed the team analysis report and readout.</w:t>
      </w:r>
    </w:p>
    <w:p w14:paraId="48E7D5EA" w14:textId="77777777" w:rsidR="00615A6B" w:rsidRDefault="00615A6B" w:rsidP="00085878">
      <w:pPr>
        <w:pStyle w:val="ListParagraph"/>
        <w:numPr>
          <w:ilvl w:val="0"/>
          <w:numId w:val="19"/>
        </w:numPr>
        <w:ind w:right="-720"/>
        <w:rPr>
          <w:sz w:val="20"/>
          <w:szCs w:val="20"/>
        </w:rPr>
      </w:pPr>
      <w:r>
        <w:rPr>
          <w:sz w:val="20"/>
          <w:szCs w:val="20"/>
        </w:rPr>
        <w:t>Performed Cost-Benefit Analysis of proposal to proposed outcomes.</w:t>
      </w:r>
    </w:p>
    <w:p w14:paraId="01065BE3" w14:textId="77777777" w:rsidR="00AC3D31" w:rsidRDefault="00AC3D31" w:rsidP="00085878">
      <w:pPr>
        <w:pStyle w:val="ListParagraph"/>
        <w:numPr>
          <w:ilvl w:val="0"/>
          <w:numId w:val="19"/>
        </w:numPr>
        <w:ind w:right="-720"/>
        <w:rPr>
          <w:sz w:val="20"/>
          <w:szCs w:val="20"/>
        </w:rPr>
      </w:pPr>
      <w:r>
        <w:rPr>
          <w:sz w:val="20"/>
          <w:szCs w:val="20"/>
        </w:rPr>
        <w:t>Provided recommendations on funding proposed research.</w:t>
      </w:r>
    </w:p>
    <w:p w14:paraId="6BFFD0D4" w14:textId="77777777" w:rsidR="00173DFD" w:rsidRDefault="00173DFD" w:rsidP="00085878">
      <w:pPr>
        <w:ind w:right="-720"/>
        <w:rPr>
          <w:sz w:val="20"/>
          <w:szCs w:val="20"/>
        </w:rPr>
      </w:pPr>
    </w:p>
    <w:p w14:paraId="4FFB4C27" w14:textId="77777777" w:rsidR="00173DFD" w:rsidRPr="002E20AC" w:rsidRDefault="00AC3D31" w:rsidP="004B3181">
      <w:pPr>
        <w:ind w:left="-1080" w:right="-720"/>
        <w:rPr>
          <w:sz w:val="20"/>
          <w:szCs w:val="20"/>
          <w:u w:val="single"/>
        </w:rPr>
      </w:pPr>
      <w:r>
        <w:rPr>
          <w:sz w:val="20"/>
          <w:szCs w:val="20"/>
        </w:rPr>
        <w:t xml:space="preserve">Second </w:t>
      </w:r>
      <w:r w:rsidR="00173DFD">
        <w:rPr>
          <w:sz w:val="20"/>
          <w:szCs w:val="20"/>
        </w:rPr>
        <w:t xml:space="preserve">Reviewer:  </w:t>
      </w:r>
      <w:r w:rsidR="00173DFD" w:rsidRPr="002E20AC">
        <w:rPr>
          <w:sz w:val="20"/>
          <w:szCs w:val="20"/>
          <w:u w:val="single"/>
        </w:rPr>
        <w:t>Automation in Procedures: Guidelines for Allocating Tasks for Performance</w:t>
      </w:r>
      <w:r w:rsidR="00E40B52" w:rsidRPr="002E20AC">
        <w:rPr>
          <w:sz w:val="20"/>
          <w:szCs w:val="20"/>
          <w:u w:val="single"/>
        </w:rPr>
        <w:t>.</w:t>
      </w:r>
    </w:p>
    <w:p w14:paraId="76A55233" w14:textId="77777777" w:rsidR="00861F6A" w:rsidRDefault="00861F6A" w:rsidP="00085878">
      <w:pPr>
        <w:pStyle w:val="ListParagraph"/>
        <w:numPr>
          <w:ilvl w:val="0"/>
          <w:numId w:val="19"/>
        </w:numPr>
        <w:ind w:right="-720"/>
        <w:rPr>
          <w:sz w:val="20"/>
          <w:szCs w:val="20"/>
        </w:rPr>
      </w:pPr>
      <w:r>
        <w:rPr>
          <w:sz w:val="20"/>
          <w:szCs w:val="20"/>
        </w:rPr>
        <w:t xml:space="preserve">Submitted by: </w:t>
      </w:r>
      <w:proofErr w:type="spellStart"/>
      <w:r>
        <w:rPr>
          <w:sz w:val="20"/>
          <w:szCs w:val="20"/>
        </w:rPr>
        <w:t>TRAClabs</w:t>
      </w:r>
      <w:proofErr w:type="spellEnd"/>
      <w:r>
        <w:rPr>
          <w:sz w:val="20"/>
          <w:szCs w:val="20"/>
        </w:rPr>
        <w:t xml:space="preserve"> Inc.</w:t>
      </w:r>
    </w:p>
    <w:p w14:paraId="3F4F6D28" w14:textId="77777777" w:rsidR="00085878" w:rsidRDefault="00085878" w:rsidP="00085878">
      <w:pPr>
        <w:pStyle w:val="ListParagraph"/>
        <w:numPr>
          <w:ilvl w:val="0"/>
          <w:numId w:val="19"/>
        </w:numPr>
        <w:ind w:right="-720"/>
        <w:rPr>
          <w:sz w:val="20"/>
          <w:szCs w:val="20"/>
        </w:rPr>
      </w:pPr>
      <w:r>
        <w:rPr>
          <w:sz w:val="20"/>
          <w:szCs w:val="20"/>
        </w:rPr>
        <w:t>Served as second reviewer</w:t>
      </w:r>
      <w:r w:rsidR="003E1BBC">
        <w:rPr>
          <w:sz w:val="20"/>
          <w:szCs w:val="20"/>
        </w:rPr>
        <w:t xml:space="preserve"> with team members: Dr. D.</w:t>
      </w:r>
      <w:r w:rsidR="00AC3D31">
        <w:rPr>
          <w:sz w:val="20"/>
          <w:szCs w:val="20"/>
        </w:rPr>
        <w:t xml:space="preserve"> </w:t>
      </w:r>
      <w:proofErr w:type="spellStart"/>
      <w:r w:rsidR="00AC3D31">
        <w:rPr>
          <w:sz w:val="20"/>
          <w:szCs w:val="20"/>
        </w:rPr>
        <w:t>Damos</w:t>
      </w:r>
      <w:proofErr w:type="spellEnd"/>
      <w:r w:rsidR="00AC3D31">
        <w:rPr>
          <w:sz w:val="20"/>
          <w:szCs w:val="20"/>
        </w:rPr>
        <w:t xml:space="preserve"> and Dr. M. </w:t>
      </w:r>
      <w:proofErr w:type="spellStart"/>
      <w:r w:rsidR="00AC3D31">
        <w:rPr>
          <w:sz w:val="20"/>
          <w:szCs w:val="20"/>
        </w:rPr>
        <w:t>Biferno</w:t>
      </w:r>
      <w:proofErr w:type="spellEnd"/>
      <w:r w:rsidR="00E40B52">
        <w:rPr>
          <w:sz w:val="20"/>
          <w:szCs w:val="20"/>
        </w:rPr>
        <w:t>.</w:t>
      </w:r>
    </w:p>
    <w:p w14:paraId="651B7078" w14:textId="77777777" w:rsidR="00085878" w:rsidRDefault="00085878" w:rsidP="00085878">
      <w:pPr>
        <w:pStyle w:val="ListParagraph"/>
        <w:numPr>
          <w:ilvl w:val="0"/>
          <w:numId w:val="19"/>
        </w:numPr>
        <w:ind w:right="-720"/>
        <w:rPr>
          <w:sz w:val="20"/>
          <w:szCs w:val="20"/>
        </w:rPr>
      </w:pPr>
      <w:r>
        <w:rPr>
          <w:sz w:val="20"/>
          <w:szCs w:val="20"/>
        </w:rPr>
        <w:t>Developed analytic scoring and written analysis of submitted research proposals.</w:t>
      </w:r>
    </w:p>
    <w:p w14:paraId="68B69CBC" w14:textId="77777777" w:rsidR="00AC3D31" w:rsidRDefault="00AC3D31" w:rsidP="00AC3D31">
      <w:pPr>
        <w:pStyle w:val="ListParagraph"/>
        <w:numPr>
          <w:ilvl w:val="0"/>
          <w:numId w:val="19"/>
        </w:numPr>
        <w:ind w:right="-720"/>
        <w:rPr>
          <w:sz w:val="20"/>
          <w:szCs w:val="20"/>
        </w:rPr>
      </w:pPr>
      <w:r>
        <w:rPr>
          <w:sz w:val="20"/>
          <w:szCs w:val="20"/>
        </w:rPr>
        <w:t>Submitted contribution to the team analysis report and readout.</w:t>
      </w:r>
    </w:p>
    <w:p w14:paraId="40A7BCC7" w14:textId="77777777" w:rsidR="00615A6B" w:rsidRPr="00E40B52" w:rsidRDefault="00615A6B" w:rsidP="00E40B52">
      <w:pPr>
        <w:pStyle w:val="ListParagraph"/>
        <w:numPr>
          <w:ilvl w:val="0"/>
          <w:numId w:val="19"/>
        </w:numPr>
        <w:ind w:right="-720"/>
        <w:rPr>
          <w:sz w:val="20"/>
          <w:szCs w:val="20"/>
        </w:rPr>
      </w:pPr>
      <w:r>
        <w:rPr>
          <w:sz w:val="20"/>
          <w:szCs w:val="20"/>
        </w:rPr>
        <w:t>Performed Cost-Benefit Analysis of proposal to proposed outcomes.</w:t>
      </w:r>
    </w:p>
    <w:p w14:paraId="7E01E805" w14:textId="77777777" w:rsidR="00AC3D31" w:rsidRPr="00AC3D31" w:rsidRDefault="00AC3D31" w:rsidP="00AC3D31">
      <w:pPr>
        <w:pStyle w:val="ListParagraph"/>
        <w:numPr>
          <w:ilvl w:val="0"/>
          <w:numId w:val="19"/>
        </w:numPr>
        <w:ind w:right="-720"/>
        <w:rPr>
          <w:sz w:val="20"/>
          <w:szCs w:val="20"/>
        </w:rPr>
      </w:pPr>
      <w:r>
        <w:rPr>
          <w:sz w:val="20"/>
          <w:szCs w:val="20"/>
        </w:rPr>
        <w:t>Provided recommendations on funding proposed research.</w:t>
      </w:r>
    </w:p>
    <w:p w14:paraId="2A2EFDD5" w14:textId="77777777" w:rsidR="00173DFD" w:rsidRDefault="00173DFD" w:rsidP="004B3181">
      <w:pPr>
        <w:ind w:left="-1080" w:right="-720"/>
        <w:rPr>
          <w:sz w:val="20"/>
          <w:szCs w:val="20"/>
        </w:rPr>
      </w:pPr>
    </w:p>
    <w:p w14:paraId="67CC8B26" w14:textId="77777777" w:rsidR="006D01D7" w:rsidRPr="002E20AC" w:rsidRDefault="00AC3D31" w:rsidP="00085878">
      <w:pPr>
        <w:ind w:left="-1080" w:right="-720"/>
        <w:rPr>
          <w:sz w:val="20"/>
          <w:szCs w:val="20"/>
          <w:u w:val="single"/>
        </w:rPr>
      </w:pPr>
      <w:r>
        <w:rPr>
          <w:sz w:val="20"/>
          <w:szCs w:val="20"/>
        </w:rPr>
        <w:t xml:space="preserve">Third </w:t>
      </w:r>
      <w:r w:rsidR="00173DFD">
        <w:rPr>
          <w:sz w:val="20"/>
          <w:szCs w:val="20"/>
        </w:rPr>
        <w:t xml:space="preserve">Reviewer:  </w:t>
      </w:r>
      <w:r w:rsidR="00173DFD" w:rsidRPr="002E20AC">
        <w:rPr>
          <w:sz w:val="20"/>
          <w:szCs w:val="20"/>
          <w:u w:val="single"/>
        </w:rPr>
        <w:t>MORIS-FAST: Extending Development and Validation Efforts on a Model-Based Tool to Predict Performance in Automation Conditions</w:t>
      </w:r>
      <w:r w:rsidR="00085878" w:rsidRPr="002E20AC">
        <w:rPr>
          <w:sz w:val="20"/>
          <w:szCs w:val="20"/>
          <w:u w:val="single"/>
        </w:rPr>
        <w:t>.</w:t>
      </w:r>
    </w:p>
    <w:p w14:paraId="2D03288B" w14:textId="77777777" w:rsidR="00AC3D31" w:rsidRDefault="00EF62E9" w:rsidP="00085878">
      <w:pPr>
        <w:pStyle w:val="ListParagraph"/>
        <w:numPr>
          <w:ilvl w:val="0"/>
          <w:numId w:val="19"/>
        </w:numPr>
        <w:ind w:right="-720"/>
        <w:rPr>
          <w:sz w:val="20"/>
          <w:szCs w:val="20"/>
        </w:rPr>
      </w:pPr>
      <w:r>
        <w:rPr>
          <w:sz w:val="20"/>
          <w:szCs w:val="20"/>
        </w:rPr>
        <w:t xml:space="preserve">Submitted by: </w:t>
      </w:r>
      <w:proofErr w:type="spellStart"/>
      <w:r w:rsidR="00AC3D31">
        <w:rPr>
          <w:sz w:val="20"/>
          <w:szCs w:val="20"/>
        </w:rPr>
        <w:t>Alion</w:t>
      </w:r>
      <w:proofErr w:type="spellEnd"/>
      <w:r w:rsidR="00AC3D31">
        <w:rPr>
          <w:sz w:val="20"/>
          <w:szCs w:val="20"/>
        </w:rPr>
        <w:t xml:space="preserve"> Science and Technology</w:t>
      </w:r>
      <w:r w:rsidR="00E40B52">
        <w:rPr>
          <w:sz w:val="20"/>
          <w:szCs w:val="20"/>
        </w:rPr>
        <w:t>.</w:t>
      </w:r>
    </w:p>
    <w:p w14:paraId="6D371A03" w14:textId="77777777" w:rsidR="00085878" w:rsidRDefault="00085878" w:rsidP="00085878">
      <w:pPr>
        <w:pStyle w:val="ListParagraph"/>
        <w:numPr>
          <w:ilvl w:val="0"/>
          <w:numId w:val="19"/>
        </w:numPr>
        <w:ind w:right="-720"/>
        <w:rPr>
          <w:sz w:val="20"/>
          <w:szCs w:val="20"/>
        </w:rPr>
      </w:pPr>
      <w:r>
        <w:rPr>
          <w:sz w:val="20"/>
          <w:szCs w:val="20"/>
        </w:rPr>
        <w:t>Served as third reviewer</w:t>
      </w:r>
      <w:r w:rsidR="003E1BBC">
        <w:rPr>
          <w:sz w:val="20"/>
          <w:szCs w:val="20"/>
        </w:rPr>
        <w:t xml:space="preserve"> with team members: Dr. S.W. Lee and Dr. D.</w:t>
      </w:r>
      <w:r w:rsidR="00AC3D31">
        <w:rPr>
          <w:sz w:val="20"/>
          <w:szCs w:val="20"/>
        </w:rPr>
        <w:t xml:space="preserve"> </w:t>
      </w:r>
      <w:proofErr w:type="spellStart"/>
      <w:r w:rsidR="00AC3D31">
        <w:rPr>
          <w:sz w:val="20"/>
          <w:szCs w:val="20"/>
        </w:rPr>
        <w:t>Damos</w:t>
      </w:r>
      <w:proofErr w:type="spellEnd"/>
      <w:r w:rsidR="00E40B52">
        <w:rPr>
          <w:sz w:val="20"/>
          <w:szCs w:val="20"/>
        </w:rPr>
        <w:t>.</w:t>
      </w:r>
    </w:p>
    <w:p w14:paraId="75EDC3CC" w14:textId="77777777" w:rsidR="00085878" w:rsidRDefault="00AC3D31" w:rsidP="00AC3D31">
      <w:pPr>
        <w:pStyle w:val="ListParagraph"/>
        <w:numPr>
          <w:ilvl w:val="0"/>
          <w:numId w:val="19"/>
        </w:numPr>
        <w:ind w:right="-720"/>
        <w:rPr>
          <w:sz w:val="20"/>
          <w:szCs w:val="20"/>
        </w:rPr>
      </w:pPr>
      <w:r>
        <w:rPr>
          <w:sz w:val="20"/>
          <w:szCs w:val="20"/>
        </w:rPr>
        <w:t>Developed analytic scoring and written analysis of submitted research proposals.</w:t>
      </w:r>
    </w:p>
    <w:p w14:paraId="3D7D59BA" w14:textId="77777777" w:rsidR="00AC3D31" w:rsidRDefault="00AC3D31" w:rsidP="00AC3D31">
      <w:pPr>
        <w:pStyle w:val="ListParagraph"/>
        <w:numPr>
          <w:ilvl w:val="0"/>
          <w:numId w:val="19"/>
        </w:numPr>
        <w:ind w:right="-720"/>
        <w:rPr>
          <w:sz w:val="20"/>
          <w:szCs w:val="20"/>
        </w:rPr>
      </w:pPr>
      <w:r>
        <w:rPr>
          <w:sz w:val="20"/>
          <w:szCs w:val="20"/>
        </w:rPr>
        <w:t>Submitted contribution to the team analysis report and readout.</w:t>
      </w:r>
    </w:p>
    <w:p w14:paraId="0CE80EB6" w14:textId="77777777" w:rsidR="00615A6B" w:rsidRPr="00615A6B" w:rsidRDefault="00615A6B" w:rsidP="00615A6B">
      <w:pPr>
        <w:pStyle w:val="ListParagraph"/>
        <w:numPr>
          <w:ilvl w:val="0"/>
          <w:numId w:val="19"/>
        </w:numPr>
        <w:ind w:right="-720"/>
        <w:rPr>
          <w:sz w:val="20"/>
          <w:szCs w:val="20"/>
        </w:rPr>
      </w:pPr>
      <w:r>
        <w:rPr>
          <w:sz w:val="20"/>
          <w:szCs w:val="20"/>
        </w:rPr>
        <w:t>Performed Cost-Benefit Analysis of proposal to proposed outcomes.</w:t>
      </w:r>
    </w:p>
    <w:p w14:paraId="3D89234D" w14:textId="77777777" w:rsidR="00AC3D31" w:rsidRPr="00D050CE" w:rsidRDefault="00AC3D31" w:rsidP="00D050CE">
      <w:pPr>
        <w:pStyle w:val="ListParagraph"/>
        <w:numPr>
          <w:ilvl w:val="0"/>
          <w:numId w:val="19"/>
        </w:numPr>
        <w:ind w:right="-720"/>
        <w:rPr>
          <w:sz w:val="20"/>
          <w:szCs w:val="20"/>
        </w:rPr>
      </w:pPr>
      <w:r>
        <w:rPr>
          <w:sz w:val="20"/>
          <w:szCs w:val="20"/>
        </w:rPr>
        <w:t>Provided recommendations on funding proposed research.</w:t>
      </w:r>
    </w:p>
    <w:p w14:paraId="511C09E1" w14:textId="77777777" w:rsidR="006D01D7" w:rsidRDefault="006D01D7" w:rsidP="00D050CE">
      <w:pPr>
        <w:ind w:right="-720"/>
        <w:rPr>
          <w:sz w:val="20"/>
          <w:szCs w:val="20"/>
        </w:rPr>
      </w:pPr>
    </w:p>
    <w:p w14:paraId="3BB3CC76" w14:textId="77777777" w:rsidR="006D01D7" w:rsidRDefault="000D7DB9" w:rsidP="004B3181">
      <w:pPr>
        <w:ind w:left="-1080" w:right="-720"/>
        <w:rPr>
          <w:sz w:val="20"/>
          <w:szCs w:val="20"/>
        </w:rPr>
      </w:pPr>
      <w:r w:rsidRPr="00ED769D">
        <w:rPr>
          <w:b/>
          <w:sz w:val="20"/>
          <w:szCs w:val="20"/>
        </w:rPr>
        <w:t>mPower Software Services</w:t>
      </w:r>
      <w:r w:rsidR="00ED769D">
        <w:rPr>
          <w:sz w:val="20"/>
          <w:szCs w:val="20"/>
        </w:rPr>
        <w:t>, Philade</w:t>
      </w:r>
      <w:r w:rsidR="00E40B52">
        <w:rPr>
          <w:sz w:val="20"/>
          <w:szCs w:val="20"/>
        </w:rPr>
        <w:t>lph</w:t>
      </w:r>
      <w:r w:rsidR="00ED769D">
        <w:rPr>
          <w:sz w:val="20"/>
          <w:szCs w:val="20"/>
        </w:rPr>
        <w:t>ia</w:t>
      </w:r>
      <w:r w:rsidR="00ED769D">
        <w:rPr>
          <w:sz w:val="20"/>
          <w:szCs w:val="20"/>
        </w:rPr>
        <w:tab/>
      </w:r>
      <w:r w:rsidR="00ED769D">
        <w:rPr>
          <w:sz w:val="20"/>
          <w:szCs w:val="20"/>
        </w:rPr>
        <w:tab/>
      </w:r>
      <w:r w:rsidR="00ED769D">
        <w:rPr>
          <w:sz w:val="20"/>
          <w:szCs w:val="20"/>
        </w:rPr>
        <w:tab/>
      </w:r>
      <w:r w:rsidR="00ED769D">
        <w:rPr>
          <w:sz w:val="20"/>
          <w:szCs w:val="20"/>
        </w:rPr>
        <w:tab/>
      </w:r>
      <w:r w:rsidR="00ED769D">
        <w:rPr>
          <w:sz w:val="20"/>
          <w:szCs w:val="20"/>
        </w:rPr>
        <w:tab/>
      </w:r>
      <w:r w:rsidR="00ED769D">
        <w:rPr>
          <w:sz w:val="20"/>
          <w:szCs w:val="20"/>
        </w:rPr>
        <w:tab/>
      </w:r>
      <w:r w:rsidR="00ED769D">
        <w:rPr>
          <w:sz w:val="20"/>
          <w:szCs w:val="20"/>
        </w:rPr>
        <w:tab/>
      </w:r>
      <w:r w:rsidR="00ED769D">
        <w:rPr>
          <w:sz w:val="20"/>
          <w:szCs w:val="20"/>
        </w:rPr>
        <w:tab/>
      </w:r>
      <w:proofErr w:type="spellStart"/>
      <w:r>
        <w:rPr>
          <w:sz w:val="20"/>
          <w:szCs w:val="20"/>
        </w:rPr>
        <w:t>Philadelp</w:t>
      </w:r>
      <w:r w:rsidR="00E40B52">
        <w:rPr>
          <w:sz w:val="20"/>
          <w:szCs w:val="20"/>
        </w:rPr>
        <w:t>hia</w:t>
      </w:r>
      <w:proofErr w:type="spellEnd"/>
      <w:r w:rsidR="00E40B52">
        <w:rPr>
          <w:sz w:val="20"/>
          <w:szCs w:val="20"/>
        </w:rPr>
        <w:t xml:space="preserve">, </w:t>
      </w:r>
      <w:r>
        <w:rPr>
          <w:sz w:val="20"/>
          <w:szCs w:val="20"/>
        </w:rPr>
        <w:t>PA</w:t>
      </w:r>
    </w:p>
    <w:p w14:paraId="7BB7AEE5" w14:textId="77777777" w:rsidR="000D7DB9" w:rsidRDefault="00673E86" w:rsidP="004B3181">
      <w:pPr>
        <w:ind w:left="-1080"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2012</w:t>
      </w:r>
    </w:p>
    <w:p w14:paraId="50BD73D6" w14:textId="77777777" w:rsidR="000D7DB9" w:rsidRDefault="000D7DB9" w:rsidP="000D7DB9">
      <w:pPr>
        <w:ind w:left="-1080" w:right="-720"/>
        <w:rPr>
          <w:sz w:val="20"/>
          <w:szCs w:val="20"/>
        </w:rPr>
      </w:pPr>
      <w:r>
        <w:rPr>
          <w:sz w:val="20"/>
          <w:szCs w:val="20"/>
        </w:rPr>
        <w:t>Supervisor/Client:  J. Rinaldi, CGIT,</w:t>
      </w:r>
      <w:r w:rsidR="008057AC">
        <w:rPr>
          <w:sz w:val="20"/>
          <w:szCs w:val="20"/>
        </w:rPr>
        <w:t xml:space="preserve"> </w:t>
      </w:r>
      <w:r>
        <w:rPr>
          <w:sz w:val="20"/>
          <w:szCs w:val="20"/>
        </w:rPr>
        <w:t xml:space="preserve">CRISC Sr. Consultant &amp; M. </w:t>
      </w:r>
      <w:proofErr w:type="spellStart"/>
      <w:r>
        <w:rPr>
          <w:sz w:val="20"/>
          <w:szCs w:val="20"/>
        </w:rPr>
        <w:t>Buscaglia</w:t>
      </w:r>
      <w:proofErr w:type="spellEnd"/>
      <w:r>
        <w:rPr>
          <w:sz w:val="20"/>
          <w:szCs w:val="20"/>
        </w:rPr>
        <w:t>, Vice President – Managed Services</w:t>
      </w:r>
      <w:r>
        <w:rPr>
          <w:sz w:val="20"/>
          <w:szCs w:val="20"/>
        </w:rPr>
        <w:tab/>
        <w:t>.</w:t>
      </w:r>
    </w:p>
    <w:p w14:paraId="0F11C145" w14:textId="77777777" w:rsidR="004B3422" w:rsidRDefault="004B3422" w:rsidP="000D7DB9">
      <w:pPr>
        <w:ind w:left="-1080" w:right="-720"/>
        <w:rPr>
          <w:sz w:val="20"/>
          <w:szCs w:val="20"/>
        </w:rPr>
      </w:pPr>
    </w:p>
    <w:p w14:paraId="37303674" w14:textId="77777777" w:rsidR="004B3422" w:rsidRPr="002E20AC" w:rsidRDefault="004B3422" w:rsidP="000D7DB9">
      <w:pPr>
        <w:ind w:left="-1080" w:right="-720"/>
        <w:rPr>
          <w:sz w:val="20"/>
          <w:szCs w:val="20"/>
          <w:u w:val="single"/>
        </w:rPr>
      </w:pPr>
      <w:r>
        <w:rPr>
          <w:sz w:val="20"/>
          <w:szCs w:val="20"/>
        </w:rPr>
        <w:t xml:space="preserve">Project:  </w:t>
      </w:r>
      <w:r w:rsidRPr="002E20AC">
        <w:rPr>
          <w:sz w:val="20"/>
          <w:szCs w:val="20"/>
          <w:u w:val="single"/>
        </w:rPr>
        <w:t>Proposal for Biometrics – Fingerprinting Technologies Solutions, City of Philadelphia PA</w:t>
      </w:r>
      <w:r w:rsidR="00E40B52" w:rsidRPr="002E20AC">
        <w:rPr>
          <w:sz w:val="20"/>
          <w:szCs w:val="20"/>
          <w:u w:val="single"/>
        </w:rPr>
        <w:t>.</w:t>
      </w:r>
    </w:p>
    <w:p w14:paraId="4FA5D76E" w14:textId="77777777" w:rsidR="004B3422" w:rsidRDefault="004B3422" w:rsidP="000D7DB9">
      <w:pPr>
        <w:pStyle w:val="ListParagraph"/>
        <w:numPr>
          <w:ilvl w:val="0"/>
          <w:numId w:val="19"/>
        </w:numPr>
        <w:ind w:right="-720"/>
        <w:rPr>
          <w:sz w:val="20"/>
          <w:szCs w:val="20"/>
        </w:rPr>
      </w:pPr>
      <w:r>
        <w:rPr>
          <w:sz w:val="20"/>
          <w:szCs w:val="20"/>
        </w:rPr>
        <w:t>Proposal Research Report:  Finger Printing Technology Solutions</w:t>
      </w:r>
      <w:r w:rsidR="00E40B52">
        <w:rPr>
          <w:sz w:val="20"/>
          <w:szCs w:val="20"/>
        </w:rPr>
        <w:t>.</w:t>
      </w:r>
    </w:p>
    <w:p w14:paraId="28468841" w14:textId="77777777" w:rsidR="0036778E" w:rsidRPr="004B3422" w:rsidRDefault="0036778E" w:rsidP="000D7DB9">
      <w:pPr>
        <w:pStyle w:val="ListParagraph"/>
        <w:numPr>
          <w:ilvl w:val="0"/>
          <w:numId w:val="19"/>
        </w:numPr>
        <w:ind w:right="-720"/>
        <w:rPr>
          <w:sz w:val="20"/>
          <w:szCs w:val="20"/>
        </w:rPr>
      </w:pPr>
      <w:r w:rsidRPr="004B3422">
        <w:rPr>
          <w:sz w:val="20"/>
          <w:szCs w:val="20"/>
        </w:rPr>
        <w:t>National Information Exchange Model (NIEM), registered member and compliance review for Biometrics.</w:t>
      </w:r>
    </w:p>
    <w:p w14:paraId="34E5F1AB" w14:textId="77777777" w:rsidR="0036778E" w:rsidRDefault="00673E86" w:rsidP="0036778E">
      <w:pPr>
        <w:pStyle w:val="ListParagraph"/>
        <w:numPr>
          <w:ilvl w:val="0"/>
          <w:numId w:val="19"/>
        </w:numPr>
        <w:ind w:right="-720"/>
        <w:rPr>
          <w:sz w:val="20"/>
          <w:szCs w:val="20"/>
        </w:rPr>
      </w:pPr>
      <w:r>
        <w:rPr>
          <w:sz w:val="20"/>
          <w:szCs w:val="20"/>
        </w:rPr>
        <w:t xml:space="preserve">Global Justice Data Model XML Data Model (GJXDM) review </w:t>
      </w:r>
      <w:r w:rsidR="0036778E">
        <w:rPr>
          <w:sz w:val="20"/>
          <w:szCs w:val="20"/>
        </w:rPr>
        <w:t>for New Jersey law enforcement information sharing.</w:t>
      </w:r>
    </w:p>
    <w:p w14:paraId="7474EE9B" w14:textId="77777777" w:rsidR="0036778E" w:rsidRDefault="0036778E" w:rsidP="0036778E">
      <w:pPr>
        <w:pStyle w:val="ListParagraph"/>
        <w:numPr>
          <w:ilvl w:val="0"/>
          <w:numId w:val="19"/>
        </w:numPr>
        <w:ind w:right="-720"/>
        <w:rPr>
          <w:sz w:val="20"/>
          <w:szCs w:val="20"/>
        </w:rPr>
      </w:pPr>
      <w:r>
        <w:rPr>
          <w:sz w:val="20"/>
          <w:szCs w:val="20"/>
        </w:rPr>
        <w:t>FBI/DHS integration review: Integrated Automated Fingerprint Identification System (IAFIS) and Automated Biometric Identification System (IDENT) with metadata and expansion of full direct search requests over 450 jurisdictions.</w:t>
      </w:r>
    </w:p>
    <w:p w14:paraId="44F2A712" w14:textId="77777777" w:rsidR="0036778E" w:rsidRDefault="0036778E" w:rsidP="0036778E">
      <w:pPr>
        <w:pStyle w:val="ListParagraph"/>
        <w:numPr>
          <w:ilvl w:val="0"/>
          <w:numId w:val="19"/>
        </w:numPr>
        <w:ind w:right="-720"/>
        <w:rPr>
          <w:sz w:val="20"/>
          <w:szCs w:val="20"/>
        </w:rPr>
      </w:pPr>
      <w:r>
        <w:rPr>
          <w:sz w:val="20"/>
          <w:szCs w:val="20"/>
        </w:rPr>
        <w:t>DOJ law enforcement information sharing program (LEISP) review and the FBI adoption of NEIM for the National Data Exchange (N-</w:t>
      </w:r>
      <w:proofErr w:type="spellStart"/>
      <w:r>
        <w:rPr>
          <w:sz w:val="20"/>
          <w:szCs w:val="20"/>
        </w:rPr>
        <w:t>DEx</w:t>
      </w:r>
      <w:proofErr w:type="spellEnd"/>
      <w:r>
        <w:rPr>
          <w:sz w:val="20"/>
          <w:szCs w:val="20"/>
        </w:rPr>
        <w:t>) program.</w:t>
      </w:r>
    </w:p>
    <w:p w14:paraId="2C0033A2" w14:textId="77777777" w:rsidR="0036778E" w:rsidRPr="0036778E" w:rsidRDefault="00ED769D" w:rsidP="0036778E">
      <w:pPr>
        <w:pStyle w:val="ListParagraph"/>
        <w:numPr>
          <w:ilvl w:val="0"/>
          <w:numId w:val="19"/>
        </w:numPr>
        <w:ind w:right="-720"/>
        <w:rPr>
          <w:sz w:val="20"/>
          <w:szCs w:val="20"/>
        </w:rPr>
      </w:pPr>
      <w:r>
        <w:rPr>
          <w:sz w:val="20"/>
          <w:szCs w:val="20"/>
        </w:rPr>
        <w:t>Perform</w:t>
      </w:r>
      <w:r w:rsidR="00E40B52">
        <w:rPr>
          <w:sz w:val="20"/>
          <w:szCs w:val="20"/>
        </w:rPr>
        <w:t>ed</w:t>
      </w:r>
      <w:r>
        <w:rPr>
          <w:sz w:val="20"/>
          <w:szCs w:val="20"/>
        </w:rPr>
        <w:t xml:space="preserve"> industry product review and trade study of fingerprinting technical issues, trends and solutions.</w:t>
      </w:r>
    </w:p>
    <w:p w14:paraId="1EC99C61" w14:textId="77777777" w:rsidR="00E84444" w:rsidRDefault="00E84444" w:rsidP="000125A3">
      <w:pPr>
        <w:ind w:left="2880" w:hanging="3960"/>
        <w:rPr>
          <w:b/>
          <w:sz w:val="20"/>
          <w:szCs w:val="20"/>
        </w:rPr>
      </w:pPr>
    </w:p>
    <w:p w14:paraId="3780F680" w14:textId="77777777" w:rsidR="000125A3" w:rsidRDefault="000125A3" w:rsidP="000125A3">
      <w:pPr>
        <w:ind w:left="2880" w:hanging="3960"/>
        <w:rPr>
          <w:sz w:val="20"/>
          <w:szCs w:val="20"/>
        </w:rPr>
      </w:pPr>
      <w:r>
        <w:rPr>
          <w:b/>
          <w:sz w:val="20"/>
          <w:szCs w:val="20"/>
        </w:rPr>
        <w:lastRenderedPageBreak/>
        <w:t>US Naval War College</w:t>
      </w:r>
      <w:r w:rsidRPr="00725900">
        <w:rPr>
          <w:sz w:val="20"/>
          <w:szCs w:val="20"/>
        </w:rPr>
        <w:t>,</w:t>
      </w:r>
      <w:r w:rsidR="00EF1D88">
        <w:rPr>
          <w:sz w:val="20"/>
          <w:szCs w:val="20"/>
        </w:rPr>
        <w:t xml:space="preserve"> (USNWC)</w:t>
      </w:r>
      <w:r w:rsidRPr="00725900">
        <w:rPr>
          <w:sz w:val="20"/>
          <w:szCs w:val="20"/>
        </w:rPr>
        <w:t xml:space="preserve"> Newport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spellStart"/>
      <w:r w:rsidRPr="000125A3">
        <w:rPr>
          <w:sz w:val="20"/>
          <w:szCs w:val="20"/>
        </w:rPr>
        <w:t>Newport</w:t>
      </w:r>
      <w:proofErr w:type="spellEnd"/>
      <w:r w:rsidRPr="000125A3">
        <w:rPr>
          <w:sz w:val="20"/>
          <w:szCs w:val="20"/>
        </w:rPr>
        <w:t>, R</w:t>
      </w:r>
      <w:r>
        <w:rPr>
          <w:sz w:val="20"/>
          <w:szCs w:val="20"/>
        </w:rPr>
        <w:t>I</w:t>
      </w:r>
    </w:p>
    <w:p w14:paraId="697D6E5B" w14:textId="77777777" w:rsidR="007A0A99" w:rsidRPr="007A0A99" w:rsidRDefault="007A0A99" w:rsidP="000125A3">
      <w:pPr>
        <w:ind w:left="2880" w:hanging="396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2011</w:t>
      </w:r>
    </w:p>
    <w:p w14:paraId="0BFF7B71" w14:textId="77777777" w:rsidR="000125A3" w:rsidRDefault="000125A3" w:rsidP="000125A3">
      <w:pPr>
        <w:ind w:left="2880" w:hanging="3960"/>
        <w:rPr>
          <w:sz w:val="20"/>
          <w:szCs w:val="20"/>
        </w:rPr>
      </w:pPr>
      <w:r>
        <w:rPr>
          <w:sz w:val="20"/>
          <w:szCs w:val="20"/>
        </w:rPr>
        <w:t>Supervisor/Advisor: Dr. H. Brightman</w:t>
      </w:r>
      <w:r w:rsidR="00284D8C">
        <w:rPr>
          <w:sz w:val="20"/>
          <w:szCs w:val="20"/>
        </w:rPr>
        <w:t xml:space="preserve">, </w:t>
      </w:r>
      <w:r w:rsidR="00B71F06">
        <w:rPr>
          <w:sz w:val="20"/>
          <w:szCs w:val="20"/>
        </w:rPr>
        <w:t>Research Professor/Director Applied Research &amp; Analysis</w:t>
      </w:r>
      <w:r w:rsidR="00DA611D">
        <w:rPr>
          <w:sz w:val="20"/>
          <w:szCs w:val="20"/>
        </w:rPr>
        <w:t>.</w:t>
      </w:r>
    </w:p>
    <w:p w14:paraId="632F647B" w14:textId="77777777" w:rsidR="00DA611D" w:rsidRDefault="00DA611D" w:rsidP="000125A3">
      <w:pPr>
        <w:ind w:left="2880" w:hanging="3960"/>
        <w:rPr>
          <w:sz w:val="20"/>
          <w:szCs w:val="20"/>
        </w:rPr>
      </w:pPr>
    </w:p>
    <w:p w14:paraId="2C2EB8FF" w14:textId="77777777" w:rsidR="00D050CE" w:rsidRDefault="000125A3" w:rsidP="007C2071">
      <w:pPr>
        <w:ind w:left="2880" w:hanging="3960"/>
        <w:rPr>
          <w:sz w:val="20"/>
          <w:szCs w:val="20"/>
        </w:rPr>
      </w:pPr>
      <w:r>
        <w:rPr>
          <w:sz w:val="20"/>
          <w:szCs w:val="20"/>
        </w:rPr>
        <w:t xml:space="preserve">Project:  </w:t>
      </w:r>
      <w:r w:rsidR="00B71F06" w:rsidRPr="002E20AC">
        <w:rPr>
          <w:sz w:val="20"/>
          <w:szCs w:val="20"/>
          <w:u w:val="single"/>
        </w:rPr>
        <w:t>Global ’11 Title X War Game.</w:t>
      </w:r>
    </w:p>
    <w:p w14:paraId="177BE136" w14:textId="77777777" w:rsidR="00994D39" w:rsidRPr="00D050CE" w:rsidRDefault="00994D39" w:rsidP="00D050CE">
      <w:pPr>
        <w:pStyle w:val="ListParagraph"/>
        <w:numPr>
          <w:ilvl w:val="0"/>
          <w:numId w:val="18"/>
        </w:numPr>
        <w:rPr>
          <w:sz w:val="20"/>
          <w:szCs w:val="20"/>
        </w:rPr>
      </w:pPr>
      <w:r w:rsidRPr="00D050CE">
        <w:rPr>
          <w:sz w:val="20"/>
          <w:szCs w:val="20"/>
        </w:rPr>
        <w:t>Sponsored by Deputy Commander, United States Strategic Command.</w:t>
      </w:r>
    </w:p>
    <w:p w14:paraId="067B8E8A" w14:textId="77777777" w:rsidR="007C2071" w:rsidRPr="007C2071" w:rsidRDefault="007C2071" w:rsidP="007C2071">
      <w:pPr>
        <w:pStyle w:val="ListParagraph"/>
        <w:numPr>
          <w:ilvl w:val="0"/>
          <w:numId w:val="18"/>
        </w:numPr>
        <w:rPr>
          <w:sz w:val="20"/>
          <w:szCs w:val="20"/>
        </w:rPr>
      </w:pPr>
      <w:r>
        <w:rPr>
          <w:sz w:val="20"/>
          <w:szCs w:val="20"/>
        </w:rPr>
        <w:t>Game Report</w:t>
      </w:r>
      <w:r w:rsidR="003F2149">
        <w:rPr>
          <w:sz w:val="20"/>
          <w:szCs w:val="20"/>
        </w:rPr>
        <w:t>: Global ’11 Title X War Game</w:t>
      </w:r>
      <w:r w:rsidR="00D050CE">
        <w:rPr>
          <w:sz w:val="20"/>
          <w:szCs w:val="20"/>
        </w:rPr>
        <w:t>.</w:t>
      </w:r>
    </w:p>
    <w:p w14:paraId="4D180745" w14:textId="77777777" w:rsidR="00B71F06" w:rsidRPr="0040103D" w:rsidRDefault="00B71F06" w:rsidP="00B71F06">
      <w:pPr>
        <w:pStyle w:val="ListParagraph"/>
        <w:numPr>
          <w:ilvl w:val="0"/>
          <w:numId w:val="18"/>
        </w:numPr>
        <w:rPr>
          <w:sz w:val="20"/>
          <w:szCs w:val="20"/>
        </w:rPr>
      </w:pPr>
      <w:r w:rsidRPr="0040103D">
        <w:rPr>
          <w:sz w:val="20"/>
          <w:szCs w:val="20"/>
        </w:rPr>
        <w:t>War-Gaming Department Staff Member, Data Collection and Analysis and Ethnographer.</w:t>
      </w:r>
    </w:p>
    <w:p w14:paraId="2DDBB251" w14:textId="77777777" w:rsidR="00B71F06" w:rsidRDefault="00994D39" w:rsidP="00B71F06">
      <w:pPr>
        <w:pStyle w:val="ListParagraph"/>
        <w:numPr>
          <w:ilvl w:val="0"/>
          <w:numId w:val="18"/>
        </w:numPr>
        <w:tabs>
          <w:tab w:val="left" w:pos="360"/>
        </w:tabs>
        <w:rPr>
          <w:sz w:val="20"/>
          <w:szCs w:val="20"/>
        </w:rPr>
      </w:pPr>
      <w:r>
        <w:rPr>
          <w:sz w:val="20"/>
          <w:szCs w:val="20"/>
        </w:rPr>
        <w:t>Quantitative and Qualitative data collection and analysis.</w:t>
      </w:r>
    </w:p>
    <w:p w14:paraId="60549581" w14:textId="77777777" w:rsidR="00994D39" w:rsidRDefault="00994D39" w:rsidP="00B71F06">
      <w:pPr>
        <w:pStyle w:val="ListParagraph"/>
        <w:numPr>
          <w:ilvl w:val="0"/>
          <w:numId w:val="18"/>
        </w:numPr>
        <w:tabs>
          <w:tab w:val="left" w:pos="360"/>
        </w:tabs>
        <w:rPr>
          <w:sz w:val="20"/>
          <w:szCs w:val="20"/>
        </w:rPr>
      </w:pPr>
      <w:r>
        <w:rPr>
          <w:sz w:val="20"/>
          <w:szCs w:val="20"/>
        </w:rPr>
        <w:t>Verification, analysis and interpretation of data to aid in logistical planning.</w:t>
      </w:r>
    </w:p>
    <w:p w14:paraId="27F86C07" w14:textId="77777777" w:rsidR="00994D39" w:rsidRDefault="00994D39" w:rsidP="00B71F06">
      <w:pPr>
        <w:pStyle w:val="ListParagraph"/>
        <w:numPr>
          <w:ilvl w:val="0"/>
          <w:numId w:val="18"/>
        </w:numPr>
        <w:tabs>
          <w:tab w:val="left" w:pos="360"/>
        </w:tabs>
        <w:rPr>
          <w:sz w:val="20"/>
          <w:szCs w:val="20"/>
        </w:rPr>
      </w:pPr>
      <w:r>
        <w:rPr>
          <w:sz w:val="20"/>
          <w:szCs w:val="20"/>
        </w:rPr>
        <w:t>Quantitative analysis, Pearson product moment correlation, tests of sample means and analysis of variance.</w:t>
      </w:r>
    </w:p>
    <w:p w14:paraId="00550D2E" w14:textId="77777777" w:rsidR="00D53DA7" w:rsidRPr="003F2149" w:rsidRDefault="00994D39" w:rsidP="003F2149">
      <w:pPr>
        <w:pStyle w:val="ListParagraph"/>
        <w:numPr>
          <w:ilvl w:val="0"/>
          <w:numId w:val="18"/>
        </w:numPr>
        <w:tabs>
          <w:tab w:val="left" w:pos="360"/>
        </w:tabs>
        <w:rPr>
          <w:sz w:val="20"/>
          <w:szCs w:val="20"/>
        </w:rPr>
      </w:pPr>
      <w:r>
        <w:rPr>
          <w:sz w:val="20"/>
          <w:szCs w:val="20"/>
        </w:rPr>
        <w:t>Application of qualitative methods, including ethnography, grounded induction and data visualization.</w:t>
      </w:r>
    </w:p>
    <w:p w14:paraId="59E75FDF" w14:textId="77777777" w:rsidR="002E20AC" w:rsidRDefault="002E20AC" w:rsidP="002E20AC">
      <w:pPr>
        <w:rPr>
          <w:sz w:val="20"/>
          <w:szCs w:val="20"/>
        </w:rPr>
      </w:pPr>
    </w:p>
    <w:p w14:paraId="1C55D6C4" w14:textId="77777777" w:rsidR="007C2071" w:rsidRDefault="00D53DA7" w:rsidP="002E20AC">
      <w:pPr>
        <w:ind w:hanging="1080"/>
        <w:rPr>
          <w:sz w:val="20"/>
          <w:szCs w:val="20"/>
        </w:rPr>
      </w:pPr>
      <w:r>
        <w:rPr>
          <w:sz w:val="20"/>
          <w:szCs w:val="20"/>
        </w:rPr>
        <w:t xml:space="preserve">Project:  </w:t>
      </w:r>
      <w:r w:rsidR="00B71F06" w:rsidRPr="002E20AC">
        <w:rPr>
          <w:sz w:val="20"/>
          <w:szCs w:val="20"/>
          <w:u w:val="single"/>
        </w:rPr>
        <w:t>DEGRE ’11 Deterrence and Escalation Game and Review.</w:t>
      </w:r>
    </w:p>
    <w:p w14:paraId="241CDC85" w14:textId="77777777" w:rsidR="007C2071" w:rsidRDefault="007C2071" w:rsidP="00994D39">
      <w:pPr>
        <w:pStyle w:val="ListParagraph"/>
        <w:numPr>
          <w:ilvl w:val="0"/>
          <w:numId w:val="18"/>
        </w:numPr>
        <w:rPr>
          <w:sz w:val="20"/>
          <w:szCs w:val="20"/>
        </w:rPr>
      </w:pPr>
      <w:r>
        <w:rPr>
          <w:sz w:val="20"/>
          <w:szCs w:val="20"/>
        </w:rPr>
        <w:t>Game Report</w:t>
      </w:r>
      <w:r w:rsidR="003F2149">
        <w:rPr>
          <w:sz w:val="20"/>
          <w:szCs w:val="20"/>
        </w:rPr>
        <w:t>: DEGRE ’11 Deterrence and Escalation Game and Review.</w:t>
      </w:r>
    </w:p>
    <w:p w14:paraId="0244A074" w14:textId="77777777" w:rsidR="00994D39" w:rsidRPr="0040103D" w:rsidRDefault="00994D39" w:rsidP="00994D39">
      <w:pPr>
        <w:pStyle w:val="ListParagraph"/>
        <w:numPr>
          <w:ilvl w:val="0"/>
          <w:numId w:val="18"/>
        </w:numPr>
        <w:rPr>
          <w:sz w:val="20"/>
          <w:szCs w:val="20"/>
        </w:rPr>
      </w:pPr>
      <w:r w:rsidRPr="0040103D">
        <w:rPr>
          <w:sz w:val="20"/>
          <w:szCs w:val="20"/>
        </w:rPr>
        <w:t>War-Gaming Department Staff Member, Data Collection and Analysis and Ethnographer.</w:t>
      </w:r>
    </w:p>
    <w:p w14:paraId="1DCC3638" w14:textId="77777777" w:rsidR="00994D39" w:rsidRDefault="00994D39" w:rsidP="00994D39">
      <w:pPr>
        <w:pStyle w:val="ListParagraph"/>
        <w:numPr>
          <w:ilvl w:val="0"/>
          <w:numId w:val="18"/>
        </w:numPr>
        <w:tabs>
          <w:tab w:val="left" w:pos="360"/>
        </w:tabs>
        <w:rPr>
          <w:sz w:val="20"/>
          <w:szCs w:val="20"/>
        </w:rPr>
      </w:pPr>
      <w:r>
        <w:rPr>
          <w:sz w:val="20"/>
          <w:szCs w:val="20"/>
        </w:rPr>
        <w:t>Quantitative and Qualitative data collection and analysis.</w:t>
      </w:r>
    </w:p>
    <w:p w14:paraId="3E48BF0A" w14:textId="77777777" w:rsidR="00994D39" w:rsidRDefault="00994D39" w:rsidP="00994D39">
      <w:pPr>
        <w:pStyle w:val="ListParagraph"/>
        <w:numPr>
          <w:ilvl w:val="0"/>
          <w:numId w:val="18"/>
        </w:numPr>
        <w:tabs>
          <w:tab w:val="left" w:pos="360"/>
        </w:tabs>
        <w:rPr>
          <w:sz w:val="20"/>
          <w:szCs w:val="20"/>
        </w:rPr>
      </w:pPr>
      <w:r>
        <w:rPr>
          <w:sz w:val="20"/>
          <w:szCs w:val="20"/>
        </w:rPr>
        <w:t>Verification, analysis and interpretation of data to aid in logistical planning.</w:t>
      </w:r>
    </w:p>
    <w:p w14:paraId="07D5B210" w14:textId="77777777" w:rsidR="00994D39" w:rsidRDefault="00994D39" w:rsidP="00994D39">
      <w:pPr>
        <w:pStyle w:val="ListParagraph"/>
        <w:numPr>
          <w:ilvl w:val="0"/>
          <w:numId w:val="18"/>
        </w:numPr>
        <w:tabs>
          <w:tab w:val="left" w:pos="360"/>
        </w:tabs>
        <w:rPr>
          <w:sz w:val="20"/>
          <w:szCs w:val="20"/>
        </w:rPr>
      </w:pPr>
      <w:r>
        <w:rPr>
          <w:sz w:val="20"/>
          <w:szCs w:val="20"/>
        </w:rPr>
        <w:t>Quantitative analysis, Pearson product moment correlation, tests of sample means and analysis of variance.</w:t>
      </w:r>
    </w:p>
    <w:p w14:paraId="2C1CB19B" w14:textId="77777777" w:rsidR="00994D39" w:rsidRPr="00B71F06" w:rsidRDefault="00994D39" w:rsidP="00994D39">
      <w:pPr>
        <w:pStyle w:val="ListParagraph"/>
        <w:numPr>
          <w:ilvl w:val="0"/>
          <w:numId w:val="18"/>
        </w:numPr>
        <w:tabs>
          <w:tab w:val="left" w:pos="360"/>
        </w:tabs>
        <w:rPr>
          <w:sz w:val="20"/>
          <w:szCs w:val="20"/>
        </w:rPr>
      </w:pPr>
      <w:r>
        <w:rPr>
          <w:sz w:val="20"/>
          <w:szCs w:val="20"/>
        </w:rPr>
        <w:t>Application of qualitative methods, including e</w:t>
      </w:r>
      <w:r w:rsidR="00DA611D">
        <w:rPr>
          <w:sz w:val="20"/>
          <w:szCs w:val="20"/>
        </w:rPr>
        <w:t xml:space="preserve">thnography, grounded induction </w:t>
      </w:r>
      <w:r>
        <w:rPr>
          <w:sz w:val="20"/>
          <w:szCs w:val="20"/>
        </w:rPr>
        <w:t>and data visualization.</w:t>
      </w:r>
    </w:p>
    <w:p w14:paraId="63D65E13" w14:textId="77777777" w:rsidR="000125A3" w:rsidRDefault="000125A3" w:rsidP="000125A3">
      <w:pPr>
        <w:ind w:left="2880" w:hanging="3960"/>
        <w:rPr>
          <w:b/>
          <w:sz w:val="20"/>
          <w:szCs w:val="20"/>
        </w:rPr>
      </w:pPr>
    </w:p>
    <w:p w14:paraId="31E3E5C8" w14:textId="77777777" w:rsidR="000125A3" w:rsidRPr="00540A7D" w:rsidRDefault="00B03D7D" w:rsidP="00540A7D">
      <w:pPr>
        <w:ind w:hanging="1080"/>
        <w:rPr>
          <w:b/>
          <w:sz w:val="20"/>
          <w:szCs w:val="20"/>
        </w:rPr>
      </w:pPr>
      <w:r>
        <w:rPr>
          <w:b/>
          <w:sz w:val="20"/>
          <w:szCs w:val="20"/>
        </w:rPr>
        <w:t>Commander Naval Submarine Forces</w:t>
      </w:r>
      <w:r w:rsidR="00D35585" w:rsidRPr="00725900">
        <w:rPr>
          <w:sz w:val="20"/>
          <w:szCs w:val="20"/>
        </w:rPr>
        <w:t xml:space="preserve">, </w:t>
      </w:r>
      <w:r w:rsidR="00D35585" w:rsidRPr="00D35585">
        <w:rPr>
          <w:sz w:val="20"/>
          <w:szCs w:val="20"/>
        </w:rPr>
        <w:t>Norfolk</w:t>
      </w:r>
      <w:r w:rsidR="00D35585">
        <w:rPr>
          <w:sz w:val="20"/>
          <w:szCs w:val="20"/>
        </w:rPr>
        <w:tab/>
      </w:r>
      <w:r w:rsidR="00D35585">
        <w:rPr>
          <w:sz w:val="20"/>
          <w:szCs w:val="20"/>
        </w:rPr>
        <w:tab/>
      </w:r>
      <w:r w:rsidR="00D35585">
        <w:rPr>
          <w:sz w:val="20"/>
          <w:szCs w:val="20"/>
        </w:rPr>
        <w:tab/>
      </w:r>
      <w:r w:rsidR="00D35585">
        <w:rPr>
          <w:sz w:val="20"/>
          <w:szCs w:val="20"/>
        </w:rPr>
        <w:tab/>
      </w:r>
      <w:r w:rsidR="00D35585">
        <w:rPr>
          <w:sz w:val="20"/>
          <w:szCs w:val="20"/>
        </w:rPr>
        <w:tab/>
      </w:r>
      <w:r w:rsidR="00D35585">
        <w:rPr>
          <w:sz w:val="20"/>
          <w:szCs w:val="20"/>
        </w:rPr>
        <w:tab/>
      </w:r>
      <w:r w:rsidR="00D35585">
        <w:rPr>
          <w:sz w:val="20"/>
          <w:szCs w:val="20"/>
        </w:rPr>
        <w:tab/>
      </w:r>
      <w:proofErr w:type="spellStart"/>
      <w:r w:rsidR="00D35585">
        <w:rPr>
          <w:sz w:val="20"/>
          <w:szCs w:val="20"/>
        </w:rPr>
        <w:t>Norfolk</w:t>
      </w:r>
      <w:proofErr w:type="spellEnd"/>
      <w:r w:rsidR="00D35585">
        <w:rPr>
          <w:sz w:val="20"/>
          <w:szCs w:val="20"/>
        </w:rPr>
        <w:t>, VA</w:t>
      </w:r>
    </w:p>
    <w:p w14:paraId="0EF2EC32" w14:textId="77777777" w:rsidR="00F06392" w:rsidRPr="00F06392" w:rsidRDefault="00F06392" w:rsidP="000125A3">
      <w:pPr>
        <w:ind w:left="2880" w:hanging="396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06392">
        <w:rPr>
          <w:sz w:val="20"/>
          <w:szCs w:val="20"/>
        </w:rPr>
        <w:t>2003</w:t>
      </w:r>
    </w:p>
    <w:p w14:paraId="185BF908" w14:textId="77777777" w:rsidR="003F2149" w:rsidRDefault="003F2149" w:rsidP="003F2149">
      <w:pPr>
        <w:rPr>
          <w:sz w:val="20"/>
          <w:szCs w:val="20"/>
        </w:rPr>
      </w:pPr>
    </w:p>
    <w:p w14:paraId="1B6D6A98" w14:textId="77777777" w:rsidR="00D35585" w:rsidRDefault="00D35585" w:rsidP="003F2149">
      <w:pPr>
        <w:ind w:hanging="1080"/>
        <w:rPr>
          <w:sz w:val="20"/>
          <w:szCs w:val="20"/>
        </w:rPr>
      </w:pPr>
      <w:r>
        <w:rPr>
          <w:sz w:val="20"/>
          <w:szCs w:val="20"/>
        </w:rPr>
        <w:t>Supervisor/Advisor:</w:t>
      </w:r>
      <w:r w:rsidR="003F2149">
        <w:rPr>
          <w:sz w:val="20"/>
          <w:szCs w:val="20"/>
        </w:rPr>
        <w:t xml:space="preserve"> </w:t>
      </w:r>
      <w:r w:rsidR="006D01D7">
        <w:rPr>
          <w:sz w:val="20"/>
        </w:rPr>
        <w:t>CDR K.</w:t>
      </w:r>
      <w:r w:rsidR="003F2149">
        <w:rPr>
          <w:sz w:val="20"/>
        </w:rPr>
        <w:t xml:space="preserve"> </w:t>
      </w:r>
      <w:proofErr w:type="spellStart"/>
      <w:r w:rsidR="003F2149">
        <w:rPr>
          <w:sz w:val="20"/>
        </w:rPr>
        <w:t>D’Ambrosio</w:t>
      </w:r>
      <w:proofErr w:type="spellEnd"/>
      <w:r w:rsidR="003F2149">
        <w:rPr>
          <w:sz w:val="20"/>
        </w:rPr>
        <w:t xml:space="preserve"> (OIC) </w:t>
      </w:r>
      <w:r w:rsidR="00DA611D">
        <w:rPr>
          <w:sz w:val="20"/>
          <w:szCs w:val="20"/>
        </w:rPr>
        <w:t>Submarine F</w:t>
      </w:r>
      <w:r w:rsidR="006D01D7">
        <w:rPr>
          <w:sz w:val="20"/>
          <w:szCs w:val="20"/>
        </w:rPr>
        <w:t>orce Management Assistance Detachment 420 San Diego, CA.</w:t>
      </w:r>
    </w:p>
    <w:p w14:paraId="4F9F1605" w14:textId="77777777" w:rsidR="00F55135" w:rsidRDefault="00F55135" w:rsidP="003F2149">
      <w:pPr>
        <w:ind w:hanging="1080"/>
        <w:rPr>
          <w:sz w:val="20"/>
          <w:szCs w:val="20"/>
        </w:rPr>
      </w:pPr>
    </w:p>
    <w:p w14:paraId="251C9EA0" w14:textId="77777777" w:rsidR="00F55135" w:rsidRPr="002E20AC" w:rsidRDefault="00F55135" w:rsidP="00F55135">
      <w:pPr>
        <w:ind w:hanging="1080"/>
        <w:rPr>
          <w:sz w:val="20"/>
          <w:szCs w:val="20"/>
          <w:u w:val="single"/>
        </w:rPr>
      </w:pPr>
      <w:r w:rsidRPr="003F2149">
        <w:rPr>
          <w:sz w:val="20"/>
          <w:szCs w:val="20"/>
        </w:rPr>
        <w:t xml:space="preserve">Project:  </w:t>
      </w:r>
      <w:r w:rsidRPr="002E20AC">
        <w:rPr>
          <w:sz w:val="20"/>
          <w:szCs w:val="20"/>
          <w:u w:val="single"/>
        </w:rPr>
        <w:t>Knowledge Management Study in the Submarine Force.</w:t>
      </w:r>
    </w:p>
    <w:p w14:paraId="55FE2DAD" w14:textId="77777777" w:rsidR="00B03D7D" w:rsidRPr="00F55135" w:rsidRDefault="00F55135" w:rsidP="00F55135">
      <w:pPr>
        <w:pStyle w:val="ListParagraph"/>
        <w:numPr>
          <w:ilvl w:val="0"/>
          <w:numId w:val="18"/>
        </w:numPr>
        <w:rPr>
          <w:sz w:val="20"/>
          <w:szCs w:val="20"/>
        </w:rPr>
      </w:pPr>
      <w:r w:rsidRPr="00F55135">
        <w:rPr>
          <w:sz w:val="20"/>
          <w:szCs w:val="20"/>
        </w:rPr>
        <w:t>S</w:t>
      </w:r>
      <w:r w:rsidR="006D01D7" w:rsidRPr="00F55135">
        <w:rPr>
          <w:sz w:val="20"/>
          <w:szCs w:val="20"/>
        </w:rPr>
        <w:t>ponsor</w:t>
      </w:r>
      <w:r w:rsidRPr="00F55135">
        <w:rPr>
          <w:sz w:val="20"/>
          <w:szCs w:val="20"/>
        </w:rPr>
        <w:t>ed by</w:t>
      </w:r>
      <w:r w:rsidR="006D01D7" w:rsidRPr="00F55135">
        <w:rPr>
          <w:sz w:val="20"/>
          <w:szCs w:val="20"/>
        </w:rPr>
        <w:t xml:space="preserve">:  Captain L. Moore, </w:t>
      </w:r>
      <w:r w:rsidR="00B03D7D" w:rsidRPr="00F55135">
        <w:rPr>
          <w:sz w:val="20"/>
          <w:szCs w:val="20"/>
        </w:rPr>
        <w:t>C</w:t>
      </w:r>
      <w:r w:rsidRPr="00F55135">
        <w:rPr>
          <w:sz w:val="20"/>
          <w:szCs w:val="20"/>
        </w:rPr>
        <w:t xml:space="preserve">ommander </w:t>
      </w:r>
      <w:r w:rsidR="00B03D7D" w:rsidRPr="00F55135">
        <w:rPr>
          <w:sz w:val="20"/>
          <w:szCs w:val="20"/>
        </w:rPr>
        <w:t>N</w:t>
      </w:r>
      <w:r w:rsidRPr="00F55135">
        <w:rPr>
          <w:sz w:val="20"/>
          <w:szCs w:val="20"/>
        </w:rPr>
        <w:t xml:space="preserve">aval </w:t>
      </w:r>
      <w:r w:rsidR="00B03D7D" w:rsidRPr="00F55135">
        <w:rPr>
          <w:sz w:val="20"/>
          <w:szCs w:val="20"/>
        </w:rPr>
        <w:t>S</w:t>
      </w:r>
      <w:r w:rsidRPr="00F55135">
        <w:rPr>
          <w:sz w:val="20"/>
          <w:szCs w:val="20"/>
        </w:rPr>
        <w:t xml:space="preserve">ubmarine </w:t>
      </w:r>
      <w:r w:rsidR="00B03D7D" w:rsidRPr="00F55135">
        <w:rPr>
          <w:sz w:val="20"/>
          <w:szCs w:val="20"/>
        </w:rPr>
        <w:t>F</w:t>
      </w:r>
      <w:r w:rsidRPr="00F55135">
        <w:rPr>
          <w:sz w:val="20"/>
          <w:szCs w:val="20"/>
        </w:rPr>
        <w:t>orces</w:t>
      </w:r>
      <w:r w:rsidR="00B03D7D" w:rsidRPr="00F55135">
        <w:rPr>
          <w:sz w:val="20"/>
          <w:szCs w:val="20"/>
        </w:rPr>
        <w:t xml:space="preserve"> N10-Assistant Chief of Staff for Information and Knowledge Management.</w:t>
      </w:r>
    </w:p>
    <w:p w14:paraId="132B1F9D" w14:textId="77777777" w:rsidR="003F2149" w:rsidRPr="00D050CE" w:rsidRDefault="003F2149" w:rsidP="00D050CE">
      <w:pPr>
        <w:pStyle w:val="ListParagraph"/>
        <w:numPr>
          <w:ilvl w:val="0"/>
          <w:numId w:val="18"/>
        </w:numPr>
        <w:rPr>
          <w:sz w:val="20"/>
          <w:szCs w:val="20"/>
        </w:rPr>
      </w:pPr>
      <w:r>
        <w:rPr>
          <w:sz w:val="20"/>
        </w:rPr>
        <w:t>Knowledge Management Report – Knowledge Management in the Submarine Force</w:t>
      </w:r>
      <w:r w:rsidR="00D050CE">
        <w:rPr>
          <w:sz w:val="20"/>
        </w:rPr>
        <w:t>.</w:t>
      </w:r>
    </w:p>
    <w:p w14:paraId="786894BC" w14:textId="77777777" w:rsidR="00D050CE" w:rsidRDefault="00D31F9D" w:rsidP="00D050CE">
      <w:pPr>
        <w:pStyle w:val="ListParagraph"/>
        <w:numPr>
          <w:ilvl w:val="0"/>
          <w:numId w:val="18"/>
        </w:numPr>
        <w:rPr>
          <w:sz w:val="20"/>
          <w:szCs w:val="20"/>
        </w:rPr>
      </w:pPr>
      <w:r>
        <w:rPr>
          <w:sz w:val="20"/>
          <w:szCs w:val="20"/>
        </w:rPr>
        <w:t>Benchmarking of commercial implementation of Knowledge Management</w:t>
      </w:r>
      <w:r w:rsidR="00E40B52">
        <w:rPr>
          <w:sz w:val="20"/>
          <w:szCs w:val="20"/>
        </w:rPr>
        <w:t>.</w:t>
      </w:r>
    </w:p>
    <w:p w14:paraId="5F1EF42B" w14:textId="77777777" w:rsidR="00D31F9D" w:rsidRDefault="00D31F9D" w:rsidP="00D31F9D">
      <w:pPr>
        <w:pStyle w:val="ListParagraph"/>
        <w:numPr>
          <w:ilvl w:val="0"/>
          <w:numId w:val="18"/>
        </w:numPr>
        <w:rPr>
          <w:sz w:val="20"/>
          <w:szCs w:val="20"/>
        </w:rPr>
      </w:pPr>
      <w:r>
        <w:rPr>
          <w:sz w:val="20"/>
          <w:szCs w:val="20"/>
        </w:rPr>
        <w:t>Documentation review, i</w:t>
      </w:r>
      <w:r w:rsidRPr="00D31F9D">
        <w:rPr>
          <w:sz w:val="20"/>
          <w:szCs w:val="20"/>
        </w:rPr>
        <w:t xml:space="preserve">nterviews, onsite scoping visits with commercial and </w:t>
      </w:r>
      <w:r>
        <w:rPr>
          <w:sz w:val="20"/>
          <w:szCs w:val="20"/>
        </w:rPr>
        <w:t>submarine force commands.</w:t>
      </w:r>
    </w:p>
    <w:p w14:paraId="418A09D6" w14:textId="77777777" w:rsidR="00ED769D" w:rsidRDefault="00D31F9D" w:rsidP="00ED769D">
      <w:pPr>
        <w:pStyle w:val="ListParagraph"/>
        <w:numPr>
          <w:ilvl w:val="0"/>
          <w:numId w:val="18"/>
        </w:numPr>
        <w:rPr>
          <w:sz w:val="20"/>
          <w:szCs w:val="20"/>
        </w:rPr>
      </w:pPr>
      <w:r>
        <w:rPr>
          <w:sz w:val="20"/>
          <w:szCs w:val="20"/>
        </w:rPr>
        <w:t>Evaluation of Navy Knowledge On-line (NKO) for benefits and pitfalls and collaboration useability.</w:t>
      </w:r>
    </w:p>
    <w:p w14:paraId="67A82604" w14:textId="77777777" w:rsidR="00ED769D" w:rsidRPr="00ED769D" w:rsidRDefault="00ED769D" w:rsidP="00ED769D">
      <w:pPr>
        <w:ind w:left="360"/>
        <w:rPr>
          <w:sz w:val="20"/>
          <w:szCs w:val="20"/>
        </w:rPr>
      </w:pPr>
    </w:p>
    <w:p w14:paraId="38C74809" w14:textId="77777777" w:rsidR="00853FD2" w:rsidRPr="00ED769D" w:rsidRDefault="00853FD2" w:rsidP="00ED769D">
      <w:pPr>
        <w:ind w:left="360" w:hanging="1440"/>
        <w:rPr>
          <w:sz w:val="20"/>
          <w:szCs w:val="20"/>
        </w:rPr>
      </w:pPr>
      <w:r w:rsidRPr="00ED769D">
        <w:rPr>
          <w:b/>
          <w:sz w:val="20"/>
          <w:szCs w:val="20"/>
        </w:rPr>
        <w:t>US Navy, S</w:t>
      </w:r>
      <w:r w:rsidR="00AA00D0" w:rsidRPr="00ED769D">
        <w:rPr>
          <w:b/>
          <w:sz w:val="20"/>
          <w:szCs w:val="20"/>
        </w:rPr>
        <w:t>ubmarine Forces Pacific Fleet</w:t>
      </w:r>
      <w:r w:rsidRPr="00ED769D">
        <w:rPr>
          <w:sz w:val="20"/>
          <w:szCs w:val="20"/>
        </w:rPr>
        <w:t xml:space="preserve">, </w:t>
      </w:r>
      <w:proofErr w:type="spellStart"/>
      <w:r w:rsidRPr="00ED769D">
        <w:rPr>
          <w:sz w:val="20"/>
          <w:szCs w:val="20"/>
        </w:rPr>
        <w:t>Yokuska</w:t>
      </w:r>
      <w:proofErr w:type="spellEnd"/>
      <w:r w:rsidR="009A20B6" w:rsidRPr="00ED769D">
        <w:rPr>
          <w:sz w:val="20"/>
          <w:szCs w:val="20"/>
        </w:rPr>
        <w:t>, Guam, Pearl Harbor</w:t>
      </w:r>
      <w:r w:rsidR="009A20B6" w:rsidRPr="00ED769D">
        <w:rPr>
          <w:sz w:val="20"/>
          <w:szCs w:val="20"/>
        </w:rPr>
        <w:tab/>
      </w:r>
      <w:r w:rsidR="009A20B6" w:rsidRPr="00ED769D">
        <w:rPr>
          <w:sz w:val="20"/>
          <w:szCs w:val="20"/>
        </w:rPr>
        <w:tab/>
      </w:r>
      <w:r w:rsidR="009A20B6" w:rsidRPr="00ED769D">
        <w:rPr>
          <w:sz w:val="20"/>
          <w:szCs w:val="20"/>
        </w:rPr>
        <w:tab/>
      </w:r>
      <w:r w:rsidR="009A20B6" w:rsidRPr="00ED769D">
        <w:rPr>
          <w:sz w:val="20"/>
          <w:szCs w:val="20"/>
        </w:rPr>
        <w:tab/>
      </w:r>
      <w:r w:rsidR="009A20B6" w:rsidRPr="00ED769D">
        <w:rPr>
          <w:sz w:val="20"/>
          <w:szCs w:val="20"/>
        </w:rPr>
        <w:tab/>
      </w:r>
      <w:proofErr w:type="spellStart"/>
      <w:r w:rsidRPr="00ED769D">
        <w:rPr>
          <w:sz w:val="20"/>
          <w:szCs w:val="20"/>
        </w:rPr>
        <w:t>Yokuska</w:t>
      </w:r>
      <w:proofErr w:type="spellEnd"/>
      <w:r w:rsidRPr="00ED769D">
        <w:rPr>
          <w:sz w:val="20"/>
          <w:szCs w:val="20"/>
        </w:rPr>
        <w:t>, Japan</w:t>
      </w:r>
    </w:p>
    <w:p w14:paraId="50236047" w14:textId="77777777" w:rsidR="009A20B6" w:rsidRPr="009A20B6" w:rsidRDefault="009A20B6" w:rsidP="00D53DA7">
      <w:pPr>
        <w:ind w:left="2880" w:hanging="396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A20B6">
        <w:rPr>
          <w:sz w:val="20"/>
          <w:szCs w:val="20"/>
        </w:rPr>
        <w:t>Guam</w:t>
      </w:r>
    </w:p>
    <w:p w14:paraId="783169EB" w14:textId="77777777" w:rsidR="009A20B6" w:rsidRPr="009A20B6" w:rsidRDefault="009A20B6" w:rsidP="00D53DA7">
      <w:pPr>
        <w:ind w:left="2880" w:hanging="3960"/>
        <w:rPr>
          <w:sz w:val="20"/>
          <w:szCs w:val="20"/>
        </w:rPr>
      </w:pPr>
      <w:r w:rsidRPr="009A20B6">
        <w:rPr>
          <w:sz w:val="20"/>
          <w:szCs w:val="20"/>
        </w:rPr>
        <w:tab/>
      </w:r>
      <w:r w:rsidRPr="009A20B6">
        <w:rPr>
          <w:sz w:val="20"/>
          <w:szCs w:val="20"/>
        </w:rPr>
        <w:tab/>
      </w:r>
      <w:r w:rsidRPr="009A20B6">
        <w:rPr>
          <w:sz w:val="20"/>
          <w:szCs w:val="20"/>
        </w:rPr>
        <w:tab/>
      </w:r>
      <w:r w:rsidRPr="009A20B6">
        <w:rPr>
          <w:sz w:val="20"/>
          <w:szCs w:val="20"/>
        </w:rPr>
        <w:tab/>
      </w:r>
      <w:r w:rsidRPr="009A20B6">
        <w:rPr>
          <w:sz w:val="20"/>
          <w:szCs w:val="20"/>
        </w:rPr>
        <w:tab/>
      </w:r>
      <w:r w:rsidRPr="009A20B6">
        <w:rPr>
          <w:sz w:val="20"/>
          <w:szCs w:val="20"/>
        </w:rPr>
        <w:tab/>
      </w:r>
      <w:r w:rsidRPr="009A20B6">
        <w:rPr>
          <w:sz w:val="20"/>
          <w:szCs w:val="20"/>
        </w:rPr>
        <w:tab/>
      </w:r>
      <w:r>
        <w:rPr>
          <w:sz w:val="20"/>
          <w:szCs w:val="20"/>
        </w:rPr>
        <w:tab/>
      </w:r>
      <w:r w:rsidRPr="009A20B6">
        <w:rPr>
          <w:sz w:val="20"/>
          <w:szCs w:val="20"/>
        </w:rPr>
        <w:t>Pearl Harbor, HI</w:t>
      </w:r>
    </w:p>
    <w:p w14:paraId="1AB94C51" w14:textId="77777777" w:rsidR="00DA611D" w:rsidRDefault="00072F10" w:rsidP="00DA611D">
      <w:pPr>
        <w:ind w:left="2880" w:hanging="396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072F10">
        <w:rPr>
          <w:sz w:val="20"/>
          <w:szCs w:val="20"/>
        </w:rPr>
        <w:t>2002</w:t>
      </w:r>
    </w:p>
    <w:p w14:paraId="51B18149" w14:textId="77777777" w:rsidR="00DA611D" w:rsidRDefault="00DA611D" w:rsidP="00DA611D">
      <w:pPr>
        <w:ind w:left="2880" w:hanging="3960"/>
        <w:rPr>
          <w:sz w:val="20"/>
          <w:szCs w:val="20"/>
        </w:rPr>
      </w:pPr>
      <w:r>
        <w:rPr>
          <w:sz w:val="20"/>
          <w:szCs w:val="20"/>
        </w:rPr>
        <w:t xml:space="preserve">Supervisor/Advisor:  </w:t>
      </w:r>
      <w:r w:rsidR="00E06BFA">
        <w:rPr>
          <w:sz w:val="20"/>
          <w:szCs w:val="20"/>
        </w:rPr>
        <w:t>Submarine Forces Maintenance Director</w:t>
      </w:r>
      <w:r w:rsidR="00E40B52">
        <w:rPr>
          <w:sz w:val="20"/>
          <w:szCs w:val="20"/>
        </w:rPr>
        <w:t>.</w:t>
      </w:r>
    </w:p>
    <w:p w14:paraId="21B9C0C3" w14:textId="77777777" w:rsidR="00DA611D" w:rsidRDefault="00DA611D" w:rsidP="00D53DA7">
      <w:pPr>
        <w:ind w:left="2880" w:hanging="3960"/>
        <w:rPr>
          <w:sz w:val="20"/>
          <w:szCs w:val="20"/>
        </w:rPr>
      </w:pPr>
    </w:p>
    <w:p w14:paraId="6E24BA40" w14:textId="77777777" w:rsidR="000E7D20" w:rsidRDefault="000E7D20" w:rsidP="00D53DA7">
      <w:pPr>
        <w:ind w:left="2880" w:hanging="3960"/>
        <w:rPr>
          <w:sz w:val="20"/>
          <w:szCs w:val="20"/>
        </w:rPr>
      </w:pPr>
      <w:r>
        <w:rPr>
          <w:sz w:val="20"/>
          <w:szCs w:val="20"/>
        </w:rPr>
        <w:t xml:space="preserve">Project:  </w:t>
      </w:r>
      <w:r w:rsidR="00301BE3" w:rsidRPr="002E20AC">
        <w:rPr>
          <w:sz w:val="20"/>
          <w:szCs w:val="20"/>
          <w:u w:val="single"/>
        </w:rPr>
        <w:t xml:space="preserve">Submarine Forces Reserve - </w:t>
      </w:r>
      <w:r w:rsidRPr="002E20AC">
        <w:rPr>
          <w:sz w:val="20"/>
          <w:szCs w:val="20"/>
          <w:u w:val="single"/>
        </w:rPr>
        <w:t>USS Frank Cabl</w:t>
      </w:r>
      <w:r w:rsidR="00301BE3" w:rsidRPr="002E20AC">
        <w:rPr>
          <w:sz w:val="20"/>
          <w:szCs w:val="20"/>
          <w:u w:val="single"/>
        </w:rPr>
        <w:t>e AS-40 underway refurbishment project.</w:t>
      </w:r>
    </w:p>
    <w:p w14:paraId="120A190C" w14:textId="77777777" w:rsidR="00E06BFA" w:rsidRDefault="00673E86" w:rsidP="00D050CE">
      <w:pPr>
        <w:pStyle w:val="ListParagraph"/>
        <w:numPr>
          <w:ilvl w:val="0"/>
          <w:numId w:val="18"/>
        </w:numPr>
        <w:rPr>
          <w:sz w:val="20"/>
          <w:szCs w:val="20"/>
        </w:rPr>
      </w:pPr>
      <w:r>
        <w:rPr>
          <w:sz w:val="20"/>
          <w:szCs w:val="20"/>
        </w:rPr>
        <w:t xml:space="preserve">Symposium </w:t>
      </w:r>
      <w:proofErr w:type="spellStart"/>
      <w:r>
        <w:rPr>
          <w:sz w:val="20"/>
          <w:szCs w:val="20"/>
        </w:rPr>
        <w:t>SubFor</w:t>
      </w:r>
      <w:proofErr w:type="spellEnd"/>
      <w:r>
        <w:rPr>
          <w:sz w:val="20"/>
          <w:szCs w:val="20"/>
        </w:rPr>
        <w:t xml:space="preserve"> </w:t>
      </w:r>
      <w:r w:rsidR="00B643AB">
        <w:rPr>
          <w:sz w:val="20"/>
          <w:szCs w:val="20"/>
        </w:rPr>
        <w:t xml:space="preserve">Readout </w:t>
      </w:r>
      <w:r w:rsidR="001A7B41">
        <w:rPr>
          <w:sz w:val="20"/>
          <w:szCs w:val="20"/>
        </w:rPr>
        <w:t>Presentation</w:t>
      </w:r>
      <w:r w:rsidR="00D56301">
        <w:rPr>
          <w:sz w:val="20"/>
          <w:szCs w:val="20"/>
        </w:rPr>
        <w:t xml:space="preserve">:  </w:t>
      </w:r>
      <w:r w:rsidR="00E06BFA">
        <w:rPr>
          <w:sz w:val="20"/>
          <w:szCs w:val="20"/>
        </w:rPr>
        <w:t>Reserve Support for Underway Refurbishment Projects.</w:t>
      </w:r>
    </w:p>
    <w:p w14:paraId="286F9523" w14:textId="77777777" w:rsidR="00D050CE" w:rsidRDefault="00E06BFA" w:rsidP="00D050CE">
      <w:pPr>
        <w:pStyle w:val="ListParagraph"/>
        <w:numPr>
          <w:ilvl w:val="0"/>
          <w:numId w:val="18"/>
        </w:numPr>
        <w:rPr>
          <w:sz w:val="20"/>
          <w:szCs w:val="20"/>
        </w:rPr>
      </w:pPr>
      <w:r>
        <w:rPr>
          <w:sz w:val="20"/>
          <w:szCs w:val="20"/>
        </w:rPr>
        <w:t>Presented at Submarine Forces Reserve Component Conference – Pearl Harbor, HI</w:t>
      </w:r>
      <w:r w:rsidR="00E40B52">
        <w:rPr>
          <w:sz w:val="20"/>
          <w:szCs w:val="20"/>
        </w:rPr>
        <w:t>.</w:t>
      </w:r>
    </w:p>
    <w:p w14:paraId="5BB926E5" w14:textId="77777777" w:rsidR="00E06BFA" w:rsidRDefault="00E06BFA" w:rsidP="00E06BFA">
      <w:pPr>
        <w:pStyle w:val="ListParagraph"/>
        <w:numPr>
          <w:ilvl w:val="0"/>
          <w:numId w:val="18"/>
        </w:numPr>
        <w:rPr>
          <w:sz w:val="20"/>
          <w:szCs w:val="20"/>
        </w:rPr>
      </w:pPr>
      <w:r>
        <w:rPr>
          <w:sz w:val="20"/>
          <w:szCs w:val="20"/>
        </w:rPr>
        <w:t>Onsite review and data collection onboard ship and analysis of underway overhaul of ventilation syste</w:t>
      </w:r>
      <w:r w:rsidR="00E40B52">
        <w:rPr>
          <w:sz w:val="20"/>
          <w:szCs w:val="20"/>
        </w:rPr>
        <w:t xml:space="preserve">ms </w:t>
      </w:r>
      <w:proofErr w:type="gramStart"/>
      <w:r w:rsidR="00E40B52">
        <w:rPr>
          <w:sz w:val="20"/>
          <w:szCs w:val="20"/>
        </w:rPr>
        <w:t>at</w:t>
      </w:r>
      <w:r>
        <w:rPr>
          <w:sz w:val="20"/>
          <w:szCs w:val="20"/>
        </w:rPr>
        <w:t xml:space="preserve"> </w:t>
      </w:r>
      <w:r w:rsidRPr="00E06BFA">
        <w:rPr>
          <w:sz w:val="20"/>
          <w:szCs w:val="20"/>
        </w:rPr>
        <w:t xml:space="preserve"> </w:t>
      </w:r>
      <w:r w:rsidR="00E40B52">
        <w:rPr>
          <w:sz w:val="20"/>
          <w:szCs w:val="20"/>
        </w:rPr>
        <w:t>Naval</w:t>
      </w:r>
      <w:proofErr w:type="gramEnd"/>
      <w:r w:rsidR="00E40B52">
        <w:rPr>
          <w:sz w:val="20"/>
          <w:szCs w:val="20"/>
        </w:rPr>
        <w:t xml:space="preserve"> Facility, </w:t>
      </w:r>
      <w:r w:rsidRPr="00E06BFA">
        <w:rPr>
          <w:sz w:val="20"/>
          <w:szCs w:val="20"/>
        </w:rPr>
        <w:t xml:space="preserve">Guam and Naval Shipyard, </w:t>
      </w:r>
      <w:proofErr w:type="spellStart"/>
      <w:r w:rsidRPr="00E06BFA">
        <w:rPr>
          <w:sz w:val="20"/>
          <w:szCs w:val="20"/>
        </w:rPr>
        <w:t>Yokuska</w:t>
      </w:r>
      <w:proofErr w:type="spellEnd"/>
      <w:r w:rsidRPr="00E06BFA">
        <w:rPr>
          <w:sz w:val="20"/>
          <w:szCs w:val="20"/>
        </w:rPr>
        <w:t>, Japan</w:t>
      </w:r>
      <w:r>
        <w:rPr>
          <w:sz w:val="20"/>
          <w:szCs w:val="20"/>
        </w:rPr>
        <w:t>.</w:t>
      </w:r>
    </w:p>
    <w:p w14:paraId="69160E75" w14:textId="77777777" w:rsidR="00E93649" w:rsidRDefault="00E93649" w:rsidP="00E06BFA">
      <w:pPr>
        <w:pStyle w:val="ListParagraph"/>
        <w:numPr>
          <w:ilvl w:val="0"/>
          <w:numId w:val="18"/>
        </w:numPr>
        <w:rPr>
          <w:sz w:val="20"/>
          <w:szCs w:val="20"/>
        </w:rPr>
      </w:pPr>
      <w:r>
        <w:rPr>
          <w:sz w:val="20"/>
          <w:szCs w:val="20"/>
        </w:rPr>
        <w:t>Benchmarking of at sea repair department to shore repair department for refurbishment capabilities.</w:t>
      </w:r>
    </w:p>
    <w:p w14:paraId="0E359498" w14:textId="77777777" w:rsidR="00E06BFA" w:rsidRDefault="00E40B52" w:rsidP="00E06BFA">
      <w:pPr>
        <w:pStyle w:val="ListParagraph"/>
        <w:numPr>
          <w:ilvl w:val="0"/>
          <w:numId w:val="18"/>
        </w:numPr>
        <w:rPr>
          <w:sz w:val="20"/>
          <w:szCs w:val="20"/>
        </w:rPr>
      </w:pPr>
      <w:r>
        <w:rPr>
          <w:sz w:val="20"/>
          <w:szCs w:val="20"/>
        </w:rPr>
        <w:t xml:space="preserve">Performed </w:t>
      </w:r>
      <w:r w:rsidR="00E06BFA">
        <w:rPr>
          <w:sz w:val="20"/>
          <w:szCs w:val="20"/>
        </w:rPr>
        <w:t>Interviews with active duty, reserve and leadership personnel.</w:t>
      </w:r>
    </w:p>
    <w:p w14:paraId="389248E3" w14:textId="77777777" w:rsidR="00E06BFA" w:rsidRDefault="00E06BFA" w:rsidP="00E06BFA">
      <w:pPr>
        <w:pStyle w:val="ListParagraph"/>
        <w:numPr>
          <w:ilvl w:val="0"/>
          <w:numId w:val="18"/>
        </w:numPr>
        <w:tabs>
          <w:tab w:val="left" w:pos="360"/>
        </w:tabs>
        <w:rPr>
          <w:sz w:val="20"/>
          <w:szCs w:val="20"/>
        </w:rPr>
      </w:pPr>
      <w:r>
        <w:rPr>
          <w:sz w:val="20"/>
          <w:szCs w:val="20"/>
        </w:rPr>
        <w:t>Quantitative and Qualitative data collection and analysis.</w:t>
      </w:r>
    </w:p>
    <w:p w14:paraId="5F02F2BF" w14:textId="77777777" w:rsidR="00E06BFA" w:rsidRPr="00E06BFA" w:rsidRDefault="00E06BFA" w:rsidP="00E06BFA">
      <w:pPr>
        <w:pStyle w:val="ListParagraph"/>
        <w:numPr>
          <w:ilvl w:val="0"/>
          <w:numId w:val="18"/>
        </w:numPr>
        <w:tabs>
          <w:tab w:val="left" w:pos="360"/>
        </w:tabs>
        <w:rPr>
          <w:sz w:val="20"/>
          <w:szCs w:val="20"/>
        </w:rPr>
      </w:pPr>
      <w:r>
        <w:rPr>
          <w:sz w:val="20"/>
          <w:szCs w:val="20"/>
        </w:rPr>
        <w:t>Verification, analysis and interpretation of data to aid in logistical planning.</w:t>
      </w:r>
    </w:p>
    <w:p w14:paraId="0F2771C4" w14:textId="77777777" w:rsidR="00E06BFA" w:rsidRPr="00E06BFA" w:rsidRDefault="00E06BFA" w:rsidP="00E06BFA">
      <w:pPr>
        <w:pStyle w:val="ListParagraph"/>
        <w:numPr>
          <w:ilvl w:val="0"/>
          <w:numId w:val="18"/>
        </w:numPr>
        <w:rPr>
          <w:sz w:val="20"/>
          <w:szCs w:val="20"/>
        </w:rPr>
      </w:pPr>
      <w:r>
        <w:rPr>
          <w:sz w:val="20"/>
          <w:szCs w:val="20"/>
        </w:rPr>
        <w:t>Documentation review.</w:t>
      </w:r>
    </w:p>
    <w:p w14:paraId="774420A6" w14:textId="77777777" w:rsidR="00DA611D" w:rsidRDefault="00DA611D" w:rsidP="00D56301">
      <w:pPr>
        <w:rPr>
          <w:sz w:val="20"/>
          <w:szCs w:val="20"/>
        </w:rPr>
      </w:pPr>
    </w:p>
    <w:p w14:paraId="0BA58634" w14:textId="77777777" w:rsidR="00584BC7" w:rsidRPr="00584BC7" w:rsidRDefault="00C87F3B" w:rsidP="00584BC7">
      <w:pPr>
        <w:pStyle w:val="ListParagraph"/>
        <w:ind w:left="-1080"/>
        <w:rPr>
          <w:sz w:val="20"/>
          <w:szCs w:val="20"/>
        </w:rPr>
      </w:pPr>
      <w:r>
        <w:rPr>
          <w:b/>
          <w:sz w:val="20"/>
          <w:szCs w:val="20"/>
        </w:rPr>
        <w:t>Telcordia</w:t>
      </w:r>
      <w:r w:rsidR="00F242BB">
        <w:rPr>
          <w:b/>
          <w:sz w:val="20"/>
          <w:szCs w:val="20"/>
        </w:rPr>
        <w:t xml:space="preserve"> Technologies</w:t>
      </w:r>
      <w:r>
        <w:rPr>
          <w:b/>
          <w:sz w:val="20"/>
          <w:szCs w:val="20"/>
        </w:rPr>
        <w:t xml:space="preserve">, </w:t>
      </w:r>
      <w:r w:rsidR="00584BC7">
        <w:rPr>
          <w:sz w:val="20"/>
          <w:szCs w:val="20"/>
        </w:rPr>
        <w:t>Piscataway</w:t>
      </w:r>
      <w:r w:rsidR="00584BC7">
        <w:rPr>
          <w:sz w:val="20"/>
          <w:szCs w:val="20"/>
        </w:rPr>
        <w:tab/>
      </w:r>
      <w:r w:rsidR="00584BC7">
        <w:rPr>
          <w:sz w:val="20"/>
          <w:szCs w:val="20"/>
        </w:rPr>
        <w:tab/>
      </w:r>
      <w:r w:rsidR="00584BC7">
        <w:rPr>
          <w:sz w:val="20"/>
          <w:szCs w:val="20"/>
        </w:rPr>
        <w:tab/>
      </w:r>
      <w:r w:rsidR="00584BC7">
        <w:rPr>
          <w:sz w:val="20"/>
          <w:szCs w:val="20"/>
        </w:rPr>
        <w:tab/>
      </w:r>
      <w:r w:rsidR="00584BC7">
        <w:rPr>
          <w:sz w:val="20"/>
          <w:szCs w:val="20"/>
        </w:rPr>
        <w:tab/>
      </w:r>
      <w:r w:rsidR="00584BC7">
        <w:rPr>
          <w:sz w:val="20"/>
          <w:szCs w:val="20"/>
        </w:rPr>
        <w:tab/>
      </w:r>
      <w:r w:rsidR="00584BC7">
        <w:rPr>
          <w:sz w:val="20"/>
          <w:szCs w:val="20"/>
        </w:rPr>
        <w:tab/>
      </w:r>
      <w:r w:rsidR="00584BC7">
        <w:rPr>
          <w:sz w:val="20"/>
          <w:szCs w:val="20"/>
        </w:rPr>
        <w:tab/>
      </w:r>
      <w:proofErr w:type="spellStart"/>
      <w:r w:rsidR="00584BC7">
        <w:rPr>
          <w:sz w:val="20"/>
          <w:szCs w:val="20"/>
        </w:rPr>
        <w:t>Piscataway</w:t>
      </w:r>
      <w:proofErr w:type="spellEnd"/>
      <w:r w:rsidR="00584BC7">
        <w:rPr>
          <w:sz w:val="20"/>
          <w:szCs w:val="20"/>
        </w:rPr>
        <w:t xml:space="preserve">, </w:t>
      </w:r>
      <w:r w:rsidRPr="00C87F3B">
        <w:rPr>
          <w:sz w:val="20"/>
          <w:szCs w:val="20"/>
        </w:rPr>
        <w:t>New Jersey</w:t>
      </w:r>
      <w:r>
        <w:rPr>
          <w:sz w:val="20"/>
          <w:szCs w:val="20"/>
        </w:rPr>
        <w:tab/>
      </w:r>
    </w:p>
    <w:p w14:paraId="681A4324" w14:textId="77777777" w:rsidR="00584BC7" w:rsidRDefault="00C87F3B" w:rsidP="00F242BB">
      <w:pPr>
        <w:pStyle w:val="ListParagraph"/>
        <w:ind w:left="-108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C87F3B">
        <w:rPr>
          <w:sz w:val="20"/>
          <w:szCs w:val="20"/>
        </w:rPr>
        <w:t>1996-2000</w:t>
      </w:r>
      <w:r w:rsidR="00F242BB">
        <w:rPr>
          <w:sz w:val="20"/>
          <w:szCs w:val="20"/>
        </w:rPr>
        <w:t xml:space="preserve"> </w:t>
      </w:r>
    </w:p>
    <w:p w14:paraId="528EBC81" w14:textId="77777777" w:rsidR="00C87F3B" w:rsidRPr="00F242BB" w:rsidRDefault="00C87F3B" w:rsidP="00F242BB">
      <w:pPr>
        <w:pStyle w:val="ListParagraph"/>
        <w:ind w:left="-1080"/>
        <w:rPr>
          <w:sz w:val="20"/>
          <w:szCs w:val="20"/>
        </w:rPr>
      </w:pPr>
      <w:r w:rsidRPr="00F242BB">
        <w:rPr>
          <w:sz w:val="20"/>
          <w:szCs w:val="20"/>
        </w:rPr>
        <w:t>Supervisor:</w:t>
      </w:r>
      <w:r w:rsidRPr="00F242BB">
        <w:rPr>
          <w:sz w:val="20"/>
          <w:szCs w:val="20"/>
        </w:rPr>
        <w:tab/>
        <w:t xml:space="preserve">D. </w:t>
      </w:r>
      <w:proofErr w:type="spellStart"/>
      <w:r w:rsidRPr="00F242BB">
        <w:rPr>
          <w:sz w:val="20"/>
          <w:szCs w:val="20"/>
        </w:rPr>
        <w:t>Hochvert</w:t>
      </w:r>
      <w:proofErr w:type="spellEnd"/>
      <w:r w:rsidRPr="00F242BB">
        <w:rPr>
          <w:sz w:val="20"/>
          <w:szCs w:val="20"/>
        </w:rPr>
        <w:t>, Verizon</w:t>
      </w:r>
      <w:r w:rsidR="00584BC7">
        <w:rPr>
          <w:sz w:val="20"/>
          <w:szCs w:val="20"/>
        </w:rPr>
        <w:t xml:space="preserve"> Science and Technology</w:t>
      </w:r>
      <w:r w:rsidRPr="00F242BB">
        <w:rPr>
          <w:sz w:val="20"/>
          <w:szCs w:val="20"/>
        </w:rPr>
        <w:t xml:space="preserve"> / D. Abrams, Telcordia</w:t>
      </w:r>
      <w:r w:rsidR="00584BC7">
        <w:rPr>
          <w:sz w:val="20"/>
          <w:szCs w:val="20"/>
        </w:rPr>
        <w:t xml:space="preserve"> Technologies</w:t>
      </w:r>
      <w:r w:rsidR="00E40B52">
        <w:rPr>
          <w:sz w:val="20"/>
          <w:szCs w:val="20"/>
        </w:rPr>
        <w:t>.</w:t>
      </w:r>
    </w:p>
    <w:p w14:paraId="48E28771" w14:textId="77777777" w:rsidR="00C87F3B" w:rsidRDefault="00C87F3B" w:rsidP="00D56301">
      <w:pPr>
        <w:pStyle w:val="ListParagraph"/>
        <w:ind w:left="-1080"/>
        <w:rPr>
          <w:b/>
          <w:sz w:val="20"/>
          <w:szCs w:val="20"/>
        </w:rPr>
      </w:pPr>
    </w:p>
    <w:p w14:paraId="3572C714" w14:textId="77777777" w:rsidR="00C87F3B" w:rsidRPr="00DF5555" w:rsidRDefault="00C87F3B" w:rsidP="00D56301">
      <w:pPr>
        <w:pStyle w:val="ListParagraph"/>
        <w:ind w:left="-1080"/>
        <w:rPr>
          <w:sz w:val="20"/>
          <w:szCs w:val="20"/>
        </w:rPr>
      </w:pPr>
      <w:r w:rsidRPr="00DF5555">
        <w:rPr>
          <w:sz w:val="20"/>
          <w:szCs w:val="20"/>
        </w:rPr>
        <w:t xml:space="preserve">Project: </w:t>
      </w:r>
      <w:r w:rsidRPr="002E20AC">
        <w:rPr>
          <w:sz w:val="20"/>
          <w:szCs w:val="20"/>
          <w:u w:val="single"/>
        </w:rPr>
        <w:t>Operator Services using Signaling System Seven (OSS-SS7)</w:t>
      </w:r>
      <w:r w:rsidR="00E40B52" w:rsidRPr="002E20AC">
        <w:rPr>
          <w:sz w:val="20"/>
          <w:szCs w:val="20"/>
          <w:u w:val="single"/>
        </w:rPr>
        <w:t>.</w:t>
      </w:r>
    </w:p>
    <w:p w14:paraId="0F4C199E" w14:textId="77777777" w:rsidR="00C87F3B" w:rsidRDefault="000E22DC" w:rsidP="00C87F3B">
      <w:pPr>
        <w:pStyle w:val="ListParagraph"/>
        <w:numPr>
          <w:ilvl w:val="0"/>
          <w:numId w:val="18"/>
        </w:numPr>
        <w:rPr>
          <w:sz w:val="20"/>
          <w:szCs w:val="20"/>
        </w:rPr>
      </w:pPr>
      <w:r>
        <w:rPr>
          <w:sz w:val="20"/>
          <w:szCs w:val="20"/>
        </w:rPr>
        <w:t xml:space="preserve">Telcordia Technologies, </w:t>
      </w:r>
      <w:r w:rsidR="00F242BB">
        <w:rPr>
          <w:sz w:val="20"/>
          <w:szCs w:val="20"/>
        </w:rPr>
        <w:t>Specification:  SR-2275</w:t>
      </w:r>
      <w:r w:rsidR="008F4685">
        <w:rPr>
          <w:sz w:val="20"/>
          <w:szCs w:val="20"/>
        </w:rPr>
        <w:t>, Notes on the Network.</w:t>
      </w:r>
    </w:p>
    <w:p w14:paraId="757F8395" w14:textId="77777777" w:rsidR="008F4685" w:rsidRDefault="008F4685" w:rsidP="00C87F3B">
      <w:pPr>
        <w:pStyle w:val="ListParagraph"/>
        <w:numPr>
          <w:ilvl w:val="0"/>
          <w:numId w:val="18"/>
        </w:numPr>
        <w:rPr>
          <w:sz w:val="20"/>
          <w:szCs w:val="20"/>
        </w:rPr>
      </w:pPr>
      <w:r>
        <w:rPr>
          <w:sz w:val="20"/>
          <w:szCs w:val="20"/>
        </w:rPr>
        <w:t>Telcordia Technologies, Specification: GR-1149-CORE, Operator Services System Generic Requirements.</w:t>
      </w:r>
    </w:p>
    <w:p w14:paraId="37E7EC62" w14:textId="77777777" w:rsidR="00584BC7" w:rsidRDefault="00584BC7" w:rsidP="00C87F3B">
      <w:pPr>
        <w:pStyle w:val="ListParagraph"/>
        <w:numPr>
          <w:ilvl w:val="0"/>
          <w:numId w:val="18"/>
        </w:numPr>
        <w:rPr>
          <w:sz w:val="20"/>
          <w:szCs w:val="20"/>
        </w:rPr>
      </w:pPr>
      <w:r>
        <w:rPr>
          <w:sz w:val="20"/>
          <w:szCs w:val="20"/>
        </w:rPr>
        <w:t>Represented Verizon Science and Technology on behalf of Operator Services.</w:t>
      </w:r>
    </w:p>
    <w:p w14:paraId="57642BD0" w14:textId="77777777" w:rsidR="00F242BB" w:rsidRDefault="00584BC7" w:rsidP="00C87F3B">
      <w:pPr>
        <w:pStyle w:val="ListParagraph"/>
        <w:numPr>
          <w:ilvl w:val="0"/>
          <w:numId w:val="18"/>
        </w:numPr>
        <w:rPr>
          <w:sz w:val="20"/>
          <w:szCs w:val="20"/>
        </w:rPr>
      </w:pPr>
      <w:r>
        <w:rPr>
          <w:sz w:val="20"/>
          <w:szCs w:val="20"/>
        </w:rPr>
        <w:lastRenderedPageBreak/>
        <w:t xml:space="preserve">Industry effort to develop </w:t>
      </w:r>
      <w:r w:rsidR="00F242BB">
        <w:rPr>
          <w:sz w:val="20"/>
          <w:szCs w:val="20"/>
        </w:rPr>
        <w:t>SS7 based signaling specifications for North America facilitating the retirement of traditional Multi-Frequency network signaling specifications.</w:t>
      </w:r>
    </w:p>
    <w:p w14:paraId="38F1BDF4" w14:textId="77777777" w:rsidR="00F242BB" w:rsidRDefault="00F242BB" w:rsidP="00C87F3B">
      <w:pPr>
        <w:pStyle w:val="ListParagraph"/>
        <w:numPr>
          <w:ilvl w:val="0"/>
          <w:numId w:val="18"/>
        </w:numPr>
        <w:rPr>
          <w:sz w:val="20"/>
          <w:szCs w:val="20"/>
        </w:rPr>
      </w:pPr>
      <w:r>
        <w:rPr>
          <w:sz w:val="20"/>
          <w:szCs w:val="20"/>
        </w:rPr>
        <w:t>Coordination with the Alliance for Telecommunications Industry Solutions (ATIS)</w:t>
      </w:r>
      <w:r w:rsidR="008F4685">
        <w:rPr>
          <w:sz w:val="20"/>
          <w:szCs w:val="20"/>
        </w:rPr>
        <w:t xml:space="preserve"> Committee T1S1(.3) for Services, Architecture and Signaling.</w:t>
      </w:r>
    </w:p>
    <w:p w14:paraId="2D1108FE" w14:textId="77777777" w:rsidR="00F242BB" w:rsidRDefault="000E22DC" w:rsidP="00C87F3B">
      <w:pPr>
        <w:pStyle w:val="ListParagraph"/>
        <w:numPr>
          <w:ilvl w:val="0"/>
          <w:numId w:val="18"/>
        </w:numPr>
        <w:rPr>
          <w:sz w:val="20"/>
          <w:szCs w:val="20"/>
        </w:rPr>
      </w:pPr>
      <w:r>
        <w:rPr>
          <w:sz w:val="20"/>
          <w:szCs w:val="20"/>
        </w:rPr>
        <w:t>Alignment with CALEA and E-911 requirements for law enforcement and public safety.</w:t>
      </w:r>
    </w:p>
    <w:p w14:paraId="0192B977" w14:textId="77777777" w:rsidR="000E22DC" w:rsidRDefault="000E22DC" w:rsidP="00C87F3B">
      <w:pPr>
        <w:pStyle w:val="ListParagraph"/>
        <w:numPr>
          <w:ilvl w:val="0"/>
          <w:numId w:val="18"/>
        </w:numPr>
        <w:rPr>
          <w:sz w:val="20"/>
          <w:szCs w:val="20"/>
        </w:rPr>
      </w:pPr>
      <w:r>
        <w:rPr>
          <w:sz w:val="20"/>
          <w:szCs w:val="20"/>
        </w:rPr>
        <w:t>Contributions to the SS7- SCCP and ISCP signaling and query formats to support operator functions.</w:t>
      </w:r>
    </w:p>
    <w:p w14:paraId="74E1BEC1" w14:textId="77777777" w:rsidR="000E22DC" w:rsidRDefault="000E22DC" w:rsidP="00C87F3B">
      <w:pPr>
        <w:pStyle w:val="ListParagraph"/>
        <w:numPr>
          <w:ilvl w:val="0"/>
          <w:numId w:val="18"/>
        </w:numPr>
        <w:rPr>
          <w:sz w:val="20"/>
          <w:szCs w:val="20"/>
        </w:rPr>
      </w:pPr>
      <w:r>
        <w:rPr>
          <w:sz w:val="20"/>
          <w:szCs w:val="20"/>
        </w:rPr>
        <w:t>Performed verification of specifications, analysis and interpretation of results for industry publications.</w:t>
      </w:r>
    </w:p>
    <w:p w14:paraId="135FD89F" w14:textId="77777777" w:rsidR="000E22DC" w:rsidRDefault="000E22DC" w:rsidP="000E22DC">
      <w:pPr>
        <w:rPr>
          <w:sz w:val="20"/>
          <w:szCs w:val="20"/>
        </w:rPr>
      </w:pPr>
    </w:p>
    <w:p w14:paraId="5F05F6FE" w14:textId="77777777" w:rsidR="000E22DC" w:rsidRPr="000E22DC" w:rsidRDefault="000E22DC" w:rsidP="000E22DC">
      <w:pPr>
        <w:rPr>
          <w:sz w:val="20"/>
          <w:szCs w:val="20"/>
        </w:rPr>
      </w:pPr>
    </w:p>
    <w:p w14:paraId="02E16710" w14:textId="77777777" w:rsidR="00D56301" w:rsidRPr="002E20AC" w:rsidRDefault="00D56301" w:rsidP="002E20AC">
      <w:pPr>
        <w:ind w:hanging="1080"/>
        <w:rPr>
          <w:sz w:val="20"/>
          <w:szCs w:val="20"/>
        </w:rPr>
      </w:pPr>
      <w:r w:rsidRPr="002E20AC">
        <w:rPr>
          <w:b/>
          <w:sz w:val="20"/>
          <w:szCs w:val="20"/>
        </w:rPr>
        <w:t>State University of New York (SUNY) Empire State College</w:t>
      </w:r>
      <w:r w:rsidRPr="002E20AC">
        <w:rPr>
          <w:sz w:val="20"/>
          <w:szCs w:val="20"/>
        </w:rPr>
        <w:t>, Saratoga Springs</w:t>
      </w:r>
      <w:r w:rsidRPr="002E20AC">
        <w:rPr>
          <w:sz w:val="20"/>
          <w:szCs w:val="20"/>
        </w:rPr>
        <w:tab/>
      </w:r>
      <w:r w:rsidRPr="002E20AC">
        <w:rPr>
          <w:sz w:val="20"/>
          <w:szCs w:val="20"/>
        </w:rPr>
        <w:tab/>
      </w:r>
      <w:r w:rsidRPr="002E20AC">
        <w:rPr>
          <w:sz w:val="20"/>
          <w:szCs w:val="20"/>
        </w:rPr>
        <w:tab/>
        <w:t>Saratoga Springs, NY</w:t>
      </w:r>
      <w:r w:rsidRPr="002E20AC">
        <w:rPr>
          <w:sz w:val="20"/>
          <w:szCs w:val="20"/>
        </w:rPr>
        <w:tab/>
      </w:r>
      <w:r w:rsidRPr="002E20AC">
        <w:rPr>
          <w:sz w:val="20"/>
          <w:szCs w:val="20"/>
        </w:rPr>
        <w:tab/>
      </w:r>
      <w:r w:rsidRPr="002E20AC">
        <w:rPr>
          <w:sz w:val="20"/>
          <w:szCs w:val="20"/>
        </w:rPr>
        <w:tab/>
      </w:r>
      <w:r w:rsidRPr="002E20AC">
        <w:rPr>
          <w:sz w:val="20"/>
          <w:szCs w:val="20"/>
        </w:rPr>
        <w:tab/>
      </w:r>
      <w:r w:rsidRPr="002E20AC">
        <w:rPr>
          <w:sz w:val="20"/>
          <w:szCs w:val="20"/>
        </w:rPr>
        <w:tab/>
      </w:r>
      <w:r w:rsidRPr="002E20AC">
        <w:rPr>
          <w:sz w:val="20"/>
          <w:szCs w:val="20"/>
        </w:rPr>
        <w:tab/>
      </w:r>
      <w:r w:rsidRPr="002E20AC">
        <w:rPr>
          <w:sz w:val="20"/>
          <w:szCs w:val="20"/>
        </w:rPr>
        <w:tab/>
      </w:r>
      <w:r w:rsidRPr="002E20AC">
        <w:rPr>
          <w:sz w:val="20"/>
          <w:szCs w:val="20"/>
        </w:rPr>
        <w:tab/>
      </w:r>
      <w:r w:rsidR="002E20AC">
        <w:rPr>
          <w:sz w:val="20"/>
          <w:szCs w:val="20"/>
        </w:rPr>
        <w:tab/>
      </w:r>
      <w:r w:rsidR="002E20AC">
        <w:rPr>
          <w:sz w:val="20"/>
          <w:szCs w:val="20"/>
        </w:rPr>
        <w:tab/>
      </w:r>
      <w:r w:rsidR="002E20AC">
        <w:rPr>
          <w:sz w:val="20"/>
          <w:szCs w:val="20"/>
        </w:rPr>
        <w:tab/>
      </w:r>
      <w:r w:rsidRPr="002E20AC">
        <w:rPr>
          <w:sz w:val="20"/>
          <w:szCs w:val="20"/>
        </w:rPr>
        <w:t>1998-1999</w:t>
      </w:r>
    </w:p>
    <w:p w14:paraId="1C3B7CCC" w14:textId="77777777" w:rsidR="00D56301" w:rsidRDefault="00D56301" w:rsidP="00D56301">
      <w:pPr>
        <w:ind w:left="2880" w:hanging="3960"/>
        <w:rPr>
          <w:sz w:val="20"/>
          <w:szCs w:val="20"/>
        </w:rPr>
      </w:pPr>
      <w:r>
        <w:rPr>
          <w:sz w:val="20"/>
          <w:szCs w:val="20"/>
        </w:rPr>
        <w:t>Supervisor/Advisor:  Dr. J. Weiss</w:t>
      </w:r>
      <w:r w:rsidR="00E40B52">
        <w:rPr>
          <w:sz w:val="20"/>
          <w:szCs w:val="20"/>
        </w:rPr>
        <w:t>.</w:t>
      </w:r>
    </w:p>
    <w:p w14:paraId="312F697E" w14:textId="77777777" w:rsidR="00D56301" w:rsidRDefault="00D56301" w:rsidP="00D56301">
      <w:pPr>
        <w:ind w:left="2880" w:hanging="3960"/>
        <w:rPr>
          <w:sz w:val="20"/>
          <w:szCs w:val="20"/>
        </w:rPr>
      </w:pPr>
    </w:p>
    <w:p w14:paraId="02EEC6EB" w14:textId="77777777" w:rsidR="00D56301" w:rsidRPr="002E20AC" w:rsidRDefault="00D56301" w:rsidP="00D56301">
      <w:pPr>
        <w:ind w:left="-360" w:hanging="720"/>
        <w:rPr>
          <w:sz w:val="20"/>
          <w:szCs w:val="20"/>
          <w:u w:val="single"/>
        </w:rPr>
      </w:pPr>
      <w:r>
        <w:rPr>
          <w:sz w:val="20"/>
          <w:szCs w:val="20"/>
        </w:rPr>
        <w:t xml:space="preserve">Project:  </w:t>
      </w:r>
      <w:r w:rsidRPr="002E20AC">
        <w:rPr>
          <w:sz w:val="20"/>
          <w:szCs w:val="20"/>
          <w:u w:val="single"/>
        </w:rPr>
        <w:t>Thesis Research</w:t>
      </w:r>
      <w:proofErr w:type="gramStart"/>
      <w:r w:rsidRPr="002E20AC">
        <w:rPr>
          <w:sz w:val="20"/>
          <w:szCs w:val="20"/>
          <w:u w:val="single"/>
        </w:rPr>
        <w:t>:  “</w:t>
      </w:r>
      <w:proofErr w:type="gramEnd"/>
      <w:r w:rsidRPr="002E20AC">
        <w:rPr>
          <w:sz w:val="20"/>
          <w:szCs w:val="20"/>
          <w:u w:val="single"/>
        </w:rPr>
        <w:t>There will be significant economic, social and political impact from the implementation of automated speech recognition technologies in the telecommunications network</w:t>
      </w:r>
      <w:r w:rsidR="00E40B52" w:rsidRPr="002E20AC">
        <w:rPr>
          <w:sz w:val="20"/>
          <w:szCs w:val="20"/>
          <w:u w:val="single"/>
        </w:rPr>
        <w:t>.</w:t>
      </w:r>
      <w:r w:rsidRPr="002E20AC">
        <w:rPr>
          <w:sz w:val="20"/>
          <w:szCs w:val="20"/>
          <w:u w:val="single"/>
        </w:rPr>
        <w:t>”</w:t>
      </w:r>
    </w:p>
    <w:p w14:paraId="1D51C511" w14:textId="77777777" w:rsidR="00D56301" w:rsidRDefault="00D56301" w:rsidP="00D56301">
      <w:pPr>
        <w:pStyle w:val="ListParagraph"/>
        <w:numPr>
          <w:ilvl w:val="0"/>
          <w:numId w:val="18"/>
        </w:numPr>
        <w:rPr>
          <w:sz w:val="20"/>
          <w:szCs w:val="20"/>
        </w:rPr>
      </w:pPr>
      <w:r>
        <w:rPr>
          <w:sz w:val="20"/>
          <w:szCs w:val="20"/>
        </w:rPr>
        <w:t>Master’s Thesis, MA Qualification.</w:t>
      </w:r>
    </w:p>
    <w:p w14:paraId="6501F0A5" w14:textId="77777777" w:rsidR="00D56301" w:rsidRDefault="001A7B41" w:rsidP="00D56301">
      <w:pPr>
        <w:pStyle w:val="ListParagraph"/>
        <w:numPr>
          <w:ilvl w:val="0"/>
          <w:numId w:val="18"/>
        </w:numPr>
        <w:rPr>
          <w:sz w:val="20"/>
          <w:szCs w:val="20"/>
        </w:rPr>
      </w:pPr>
      <w:r>
        <w:rPr>
          <w:sz w:val="20"/>
          <w:szCs w:val="20"/>
        </w:rPr>
        <w:t xml:space="preserve">Secondary Research - </w:t>
      </w:r>
      <w:r w:rsidR="00D56301">
        <w:rPr>
          <w:sz w:val="20"/>
          <w:szCs w:val="20"/>
        </w:rPr>
        <w:t>Documentation review.</w:t>
      </w:r>
    </w:p>
    <w:p w14:paraId="1679E820" w14:textId="77777777" w:rsidR="00D56301" w:rsidRDefault="001A7B41" w:rsidP="00D56301">
      <w:pPr>
        <w:pStyle w:val="ListParagraph"/>
        <w:numPr>
          <w:ilvl w:val="0"/>
          <w:numId w:val="18"/>
        </w:numPr>
        <w:rPr>
          <w:sz w:val="20"/>
          <w:szCs w:val="20"/>
        </w:rPr>
      </w:pPr>
      <w:r>
        <w:rPr>
          <w:sz w:val="20"/>
          <w:szCs w:val="20"/>
        </w:rPr>
        <w:t xml:space="preserve">Primary Research - </w:t>
      </w:r>
      <w:r w:rsidR="00D56301">
        <w:rPr>
          <w:sz w:val="20"/>
          <w:szCs w:val="20"/>
        </w:rPr>
        <w:t>Interviews with Telecom Industry, Manufacturer experts.</w:t>
      </w:r>
    </w:p>
    <w:p w14:paraId="5DCAC29B" w14:textId="77777777" w:rsidR="00D56301" w:rsidRDefault="00D56301" w:rsidP="00D56301">
      <w:pPr>
        <w:pStyle w:val="ListParagraph"/>
        <w:numPr>
          <w:ilvl w:val="0"/>
          <w:numId w:val="18"/>
        </w:numPr>
        <w:tabs>
          <w:tab w:val="left" w:pos="360"/>
        </w:tabs>
        <w:rPr>
          <w:sz w:val="20"/>
          <w:szCs w:val="20"/>
        </w:rPr>
      </w:pPr>
      <w:r>
        <w:rPr>
          <w:sz w:val="20"/>
          <w:szCs w:val="20"/>
        </w:rPr>
        <w:t>Questionnaire development, quantitative and qualitative data collection and analysis of industry, manufacturer and users.</w:t>
      </w:r>
    </w:p>
    <w:p w14:paraId="469889E0" w14:textId="77777777" w:rsidR="00D56301" w:rsidRDefault="00D56301" w:rsidP="00D56301">
      <w:pPr>
        <w:pStyle w:val="ListParagraph"/>
        <w:numPr>
          <w:ilvl w:val="0"/>
          <w:numId w:val="18"/>
        </w:numPr>
        <w:tabs>
          <w:tab w:val="left" w:pos="360"/>
        </w:tabs>
        <w:rPr>
          <w:sz w:val="20"/>
          <w:szCs w:val="20"/>
        </w:rPr>
      </w:pPr>
      <w:r>
        <w:rPr>
          <w:sz w:val="20"/>
          <w:szCs w:val="20"/>
        </w:rPr>
        <w:t>Regulatory survey of State and Federal ADA regula</w:t>
      </w:r>
      <w:r w:rsidR="003D0F92">
        <w:rPr>
          <w:sz w:val="20"/>
          <w:szCs w:val="20"/>
        </w:rPr>
        <w:t>tions and Federal Communication Commission.</w:t>
      </w:r>
    </w:p>
    <w:p w14:paraId="64EE40D9" w14:textId="77777777" w:rsidR="00EF1D88" w:rsidRDefault="00EF1D88" w:rsidP="00EF1D88">
      <w:pPr>
        <w:rPr>
          <w:b/>
          <w:sz w:val="20"/>
          <w:szCs w:val="20"/>
        </w:rPr>
      </w:pPr>
    </w:p>
    <w:p w14:paraId="233AA2F2" w14:textId="77777777" w:rsidR="007B04B9" w:rsidRDefault="007B04B9" w:rsidP="00B6794E">
      <w:pPr>
        <w:jc w:val="center"/>
        <w:rPr>
          <w:b/>
          <w:sz w:val="20"/>
          <w:szCs w:val="20"/>
        </w:rPr>
      </w:pPr>
      <w:r>
        <w:rPr>
          <w:b/>
          <w:sz w:val="20"/>
          <w:szCs w:val="20"/>
        </w:rPr>
        <w:t>PAPERS</w:t>
      </w:r>
    </w:p>
    <w:p w14:paraId="1B89D6CA" w14:textId="77777777" w:rsidR="00B6794E" w:rsidRPr="00B6794E" w:rsidRDefault="00B6794E" w:rsidP="00B6794E">
      <w:pPr>
        <w:jc w:val="center"/>
        <w:rPr>
          <w:b/>
          <w:sz w:val="20"/>
          <w:szCs w:val="20"/>
        </w:rPr>
      </w:pPr>
    </w:p>
    <w:p w14:paraId="40ED357A" w14:textId="562BD745" w:rsidR="00C32195" w:rsidRPr="00872266" w:rsidRDefault="00C32195" w:rsidP="00C32195">
      <w:pPr>
        <w:ind w:left="2880" w:hanging="3960"/>
        <w:rPr>
          <w:sz w:val="20"/>
          <w:szCs w:val="20"/>
        </w:rPr>
      </w:pPr>
      <w:r w:rsidRPr="00872266">
        <w:rPr>
          <w:sz w:val="20"/>
          <w:szCs w:val="20"/>
        </w:rPr>
        <w:t>The Application of Technology Maturity Metrics for Adoption of Artificial Intelligence Technologies:</w:t>
      </w:r>
    </w:p>
    <w:p w14:paraId="68989732" w14:textId="572AA15E" w:rsidR="00C32195" w:rsidRDefault="00C32195" w:rsidP="00C32195">
      <w:pPr>
        <w:ind w:left="-1080" w:right="-720"/>
        <w:rPr>
          <w:sz w:val="20"/>
          <w:szCs w:val="20"/>
        </w:rPr>
      </w:pPr>
      <w:r w:rsidRPr="00872266">
        <w:rPr>
          <w:sz w:val="20"/>
          <w:szCs w:val="20"/>
        </w:rPr>
        <w:t>A Study of the Emergency Management Technology 9-1-1 Service using Speech Recognition</w:t>
      </w:r>
      <w:r w:rsidR="00F23B73">
        <w:rPr>
          <w:sz w:val="20"/>
          <w:szCs w:val="20"/>
        </w:rPr>
        <w:tab/>
      </w:r>
      <w:r w:rsidR="00F23B73">
        <w:rPr>
          <w:sz w:val="20"/>
          <w:szCs w:val="20"/>
        </w:rPr>
        <w:tab/>
      </w:r>
    </w:p>
    <w:p w14:paraId="6D51594F" w14:textId="3F1FA770" w:rsidR="00C32195" w:rsidRDefault="00CD3E0D" w:rsidP="007B04B9">
      <w:pPr>
        <w:ind w:left="-1080" w:right="-720"/>
        <w:rPr>
          <w:sz w:val="20"/>
          <w:szCs w:val="20"/>
        </w:rPr>
      </w:pPr>
      <w:r>
        <w:rPr>
          <w:sz w:val="20"/>
          <w:szCs w:val="20"/>
        </w:rPr>
        <w:t>Obstacles to Adopting Speech Recognition in Emergency Services Solutions.</w:t>
      </w:r>
      <w:r w:rsidR="00F23B73">
        <w:rPr>
          <w:sz w:val="20"/>
          <w:szCs w:val="20"/>
        </w:rPr>
        <w:tab/>
      </w:r>
      <w:r w:rsidR="00F23B73">
        <w:rPr>
          <w:sz w:val="20"/>
          <w:szCs w:val="20"/>
        </w:rPr>
        <w:tab/>
      </w:r>
      <w:r w:rsidR="00F23B73">
        <w:rPr>
          <w:sz w:val="20"/>
          <w:szCs w:val="20"/>
        </w:rPr>
        <w:tab/>
      </w:r>
      <w:r w:rsidR="00F23B73">
        <w:rPr>
          <w:sz w:val="20"/>
          <w:szCs w:val="20"/>
        </w:rPr>
        <w:t>Individual</w:t>
      </w:r>
      <w:r w:rsidR="00F23B73">
        <w:rPr>
          <w:sz w:val="20"/>
          <w:szCs w:val="20"/>
        </w:rPr>
        <w:tab/>
        <w:t>2022</w:t>
      </w:r>
    </w:p>
    <w:p w14:paraId="1201B1B1" w14:textId="659F9870" w:rsidR="00CD3E0D" w:rsidRDefault="00CD3E0D" w:rsidP="007B04B9">
      <w:pPr>
        <w:ind w:left="-1080" w:right="-720"/>
        <w:rPr>
          <w:sz w:val="20"/>
          <w:szCs w:val="20"/>
        </w:rPr>
      </w:pPr>
      <w:r>
        <w:rPr>
          <w:sz w:val="20"/>
          <w:szCs w:val="20"/>
        </w:rPr>
        <w:tab/>
      </w:r>
    </w:p>
    <w:p w14:paraId="660A9084" w14:textId="0BDF9FB5" w:rsidR="00CD3E0D" w:rsidRDefault="00CD3E0D" w:rsidP="007B04B9">
      <w:pPr>
        <w:ind w:left="-1080" w:right="-720"/>
        <w:rPr>
          <w:sz w:val="20"/>
          <w:szCs w:val="20"/>
        </w:rPr>
      </w:pPr>
      <w:r>
        <w:rPr>
          <w:sz w:val="20"/>
          <w:szCs w:val="20"/>
        </w:rPr>
        <w:t>Association for Information Systems - AMCIS 2018 Conference.</w:t>
      </w:r>
      <w:r w:rsidR="00C32195" w:rsidRPr="00C32195">
        <w:rPr>
          <w:sz w:val="20"/>
          <w:szCs w:val="20"/>
        </w:rPr>
        <w:t xml:space="preserve"> </w:t>
      </w:r>
      <w:r w:rsidR="00C32195">
        <w:rPr>
          <w:sz w:val="20"/>
          <w:szCs w:val="20"/>
        </w:rPr>
        <w:tab/>
      </w:r>
      <w:r w:rsidR="00C32195">
        <w:rPr>
          <w:sz w:val="20"/>
          <w:szCs w:val="20"/>
        </w:rPr>
        <w:tab/>
      </w:r>
      <w:r w:rsidR="00C32195">
        <w:rPr>
          <w:sz w:val="20"/>
          <w:szCs w:val="20"/>
        </w:rPr>
        <w:tab/>
      </w:r>
      <w:r w:rsidR="00C32195">
        <w:rPr>
          <w:sz w:val="20"/>
          <w:szCs w:val="20"/>
        </w:rPr>
        <w:tab/>
      </w:r>
      <w:r w:rsidR="00C32195">
        <w:rPr>
          <w:sz w:val="20"/>
          <w:szCs w:val="20"/>
        </w:rPr>
        <w:tab/>
      </w:r>
      <w:r w:rsidR="00C32195">
        <w:rPr>
          <w:sz w:val="20"/>
          <w:szCs w:val="20"/>
        </w:rPr>
        <w:t>Individual</w:t>
      </w:r>
      <w:r w:rsidR="00C32195">
        <w:rPr>
          <w:sz w:val="20"/>
          <w:szCs w:val="20"/>
        </w:rPr>
        <w:tab/>
        <w:t>2018</w:t>
      </w:r>
    </w:p>
    <w:p w14:paraId="3E570127" w14:textId="77777777" w:rsidR="00CD3E0D" w:rsidRDefault="00CD3E0D" w:rsidP="007B04B9">
      <w:pPr>
        <w:ind w:left="-1080" w:right="-720"/>
        <w:rPr>
          <w:sz w:val="20"/>
          <w:szCs w:val="20"/>
        </w:rPr>
      </w:pPr>
    </w:p>
    <w:p w14:paraId="2AD40FE8" w14:textId="77777777" w:rsidR="00372322" w:rsidRDefault="00372322" w:rsidP="007B04B9">
      <w:pPr>
        <w:ind w:left="-1080" w:right="-720"/>
        <w:rPr>
          <w:sz w:val="20"/>
          <w:szCs w:val="20"/>
        </w:rPr>
      </w:pPr>
      <w:r>
        <w:rPr>
          <w:sz w:val="20"/>
          <w:szCs w:val="20"/>
        </w:rPr>
        <w:t>Critical Thinking and Scientific Methods in the Computer Science and Information Systems</w:t>
      </w:r>
      <w:r>
        <w:rPr>
          <w:sz w:val="20"/>
          <w:szCs w:val="20"/>
        </w:rPr>
        <w:tab/>
      </w:r>
      <w:r>
        <w:rPr>
          <w:sz w:val="20"/>
          <w:szCs w:val="20"/>
        </w:rPr>
        <w:tab/>
        <w:t>Individual</w:t>
      </w:r>
      <w:r>
        <w:rPr>
          <w:sz w:val="20"/>
          <w:szCs w:val="20"/>
        </w:rPr>
        <w:tab/>
        <w:t>2016</w:t>
      </w:r>
    </w:p>
    <w:p w14:paraId="24730FD9" w14:textId="77777777" w:rsidR="00372322" w:rsidRDefault="00372322" w:rsidP="007B04B9">
      <w:pPr>
        <w:ind w:left="-1080" w:right="-720"/>
        <w:rPr>
          <w:sz w:val="20"/>
          <w:szCs w:val="20"/>
        </w:rPr>
      </w:pPr>
      <w:r>
        <w:rPr>
          <w:sz w:val="20"/>
          <w:szCs w:val="20"/>
        </w:rPr>
        <w:t>Curriculum.  Pace University-Seidenberg School.  IRB Review - In Progress.</w:t>
      </w:r>
    </w:p>
    <w:p w14:paraId="6D33C621" w14:textId="77777777" w:rsidR="00372322" w:rsidRDefault="00372322" w:rsidP="007B04B9">
      <w:pPr>
        <w:ind w:left="-1080" w:right="-720"/>
        <w:rPr>
          <w:sz w:val="20"/>
          <w:szCs w:val="20"/>
        </w:rPr>
      </w:pPr>
    </w:p>
    <w:p w14:paraId="7644D912" w14:textId="77777777" w:rsidR="007B04B9" w:rsidRDefault="007B04B9" w:rsidP="007B04B9">
      <w:pPr>
        <w:ind w:left="-1080" w:right="-720"/>
        <w:rPr>
          <w:sz w:val="20"/>
          <w:szCs w:val="20"/>
        </w:rPr>
      </w:pPr>
      <w:r w:rsidRPr="00173DFD">
        <w:rPr>
          <w:sz w:val="20"/>
          <w:szCs w:val="20"/>
        </w:rPr>
        <w:t>Evaluating Long-Duration, Asynchronous Communication Mission Operation Architectures</w:t>
      </w:r>
      <w:r>
        <w:rPr>
          <w:sz w:val="20"/>
          <w:szCs w:val="20"/>
        </w:rPr>
        <w:tab/>
      </w:r>
      <w:r>
        <w:rPr>
          <w:sz w:val="20"/>
          <w:szCs w:val="20"/>
        </w:rPr>
        <w:tab/>
        <w:t>Lead Reviewer</w:t>
      </w:r>
      <w:r>
        <w:rPr>
          <w:sz w:val="20"/>
          <w:szCs w:val="20"/>
        </w:rPr>
        <w:tab/>
        <w:t>2012</w:t>
      </w:r>
    </w:p>
    <w:p w14:paraId="4A4875C2" w14:textId="77777777" w:rsidR="007B04B9" w:rsidRDefault="007B04B9" w:rsidP="007B04B9">
      <w:pPr>
        <w:ind w:left="-1080" w:right="-720"/>
        <w:rPr>
          <w:sz w:val="20"/>
          <w:szCs w:val="20"/>
        </w:rPr>
      </w:pPr>
    </w:p>
    <w:p w14:paraId="58DA74CF" w14:textId="77777777" w:rsidR="007B04B9" w:rsidRDefault="00623151" w:rsidP="007B04B9">
      <w:pPr>
        <w:ind w:left="-1080" w:right="-720"/>
        <w:rPr>
          <w:sz w:val="20"/>
          <w:szCs w:val="20"/>
        </w:rPr>
      </w:pPr>
      <w:r w:rsidRPr="00173DFD">
        <w:rPr>
          <w:sz w:val="20"/>
          <w:szCs w:val="20"/>
        </w:rPr>
        <w:t>Automation in Procedures: Guidelines for Allocating Tasks for Performance</w:t>
      </w:r>
      <w:r>
        <w:rPr>
          <w:sz w:val="20"/>
          <w:szCs w:val="20"/>
        </w:rPr>
        <w:tab/>
      </w:r>
      <w:r>
        <w:rPr>
          <w:sz w:val="20"/>
          <w:szCs w:val="20"/>
        </w:rPr>
        <w:tab/>
      </w:r>
      <w:r>
        <w:rPr>
          <w:sz w:val="20"/>
          <w:szCs w:val="20"/>
        </w:rPr>
        <w:tab/>
        <w:t>Contributor</w:t>
      </w:r>
      <w:r>
        <w:rPr>
          <w:sz w:val="20"/>
          <w:szCs w:val="20"/>
        </w:rPr>
        <w:tab/>
        <w:t>2012</w:t>
      </w:r>
    </w:p>
    <w:p w14:paraId="4FC0012A" w14:textId="77777777" w:rsidR="00623151" w:rsidRDefault="00623151" w:rsidP="007B04B9">
      <w:pPr>
        <w:ind w:left="-1080" w:right="-720"/>
        <w:rPr>
          <w:sz w:val="20"/>
          <w:szCs w:val="20"/>
        </w:rPr>
      </w:pPr>
    </w:p>
    <w:p w14:paraId="13F98B8A" w14:textId="77777777" w:rsidR="00623151" w:rsidRDefault="00623151" w:rsidP="00623151">
      <w:pPr>
        <w:ind w:left="-1080" w:right="-720"/>
        <w:rPr>
          <w:sz w:val="20"/>
          <w:szCs w:val="20"/>
        </w:rPr>
      </w:pPr>
      <w:r>
        <w:rPr>
          <w:sz w:val="20"/>
          <w:szCs w:val="20"/>
        </w:rPr>
        <w:t xml:space="preserve">MORIS-FAST: </w:t>
      </w:r>
      <w:r w:rsidRPr="00173DFD">
        <w:rPr>
          <w:sz w:val="20"/>
          <w:szCs w:val="20"/>
        </w:rPr>
        <w:t>Extending Development and Validatio</w:t>
      </w:r>
      <w:r>
        <w:rPr>
          <w:sz w:val="20"/>
          <w:szCs w:val="20"/>
        </w:rPr>
        <w:t>n Efforts on a Model-Based Tool</w:t>
      </w:r>
      <w:r>
        <w:rPr>
          <w:sz w:val="20"/>
          <w:szCs w:val="20"/>
        </w:rPr>
        <w:tab/>
      </w:r>
      <w:r>
        <w:rPr>
          <w:sz w:val="20"/>
          <w:szCs w:val="20"/>
        </w:rPr>
        <w:tab/>
        <w:t>Contributor</w:t>
      </w:r>
      <w:r>
        <w:rPr>
          <w:sz w:val="20"/>
          <w:szCs w:val="20"/>
        </w:rPr>
        <w:tab/>
        <w:t>2012</w:t>
      </w:r>
    </w:p>
    <w:p w14:paraId="676AFA75" w14:textId="77777777" w:rsidR="00623151" w:rsidRDefault="00623151" w:rsidP="00623151">
      <w:pPr>
        <w:ind w:left="-1080" w:right="-720"/>
        <w:rPr>
          <w:sz w:val="20"/>
          <w:szCs w:val="20"/>
        </w:rPr>
      </w:pPr>
      <w:r w:rsidRPr="00173DFD">
        <w:rPr>
          <w:sz w:val="20"/>
          <w:szCs w:val="20"/>
        </w:rPr>
        <w:t>to Predict Performance in Automation Conditions</w:t>
      </w:r>
      <w:r>
        <w:rPr>
          <w:sz w:val="20"/>
          <w:szCs w:val="20"/>
        </w:rPr>
        <w:t>.</w:t>
      </w:r>
    </w:p>
    <w:p w14:paraId="0E1745BB" w14:textId="77777777" w:rsidR="00623151" w:rsidRDefault="00623151" w:rsidP="00623151">
      <w:pPr>
        <w:ind w:left="-1080" w:right="-720"/>
        <w:rPr>
          <w:sz w:val="20"/>
          <w:szCs w:val="20"/>
        </w:rPr>
      </w:pPr>
    </w:p>
    <w:p w14:paraId="2DDAC7A3" w14:textId="77777777" w:rsidR="00623151" w:rsidRDefault="00623151" w:rsidP="00623151">
      <w:pPr>
        <w:ind w:left="-1080" w:right="-720"/>
        <w:rPr>
          <w:sz w:val="20"/>
          <w:szCs w:val="20"/>
        </w:rPr>
      </w:pPr>
      <w:r>
        <w:rPr>
          <w:sz w:val="20"/>
          <w:szCs w:val="20"/>
        </w:rPr>
        <w:t>Proposal for Biometrics – Fingerprinting Technologies Solutions, City of Philadelphia PA.</w:t>
      </w:r>
      <w:r>
        <w:rPr>
          <w:sz w:val="20"/>
          <w:szCs w:val="20"/>
        </w:rPr>
        <w:tab/>
      </w:r>
      <w:r>
        <w:rPr>
          <w:sz w:val="20"/>
          <w:szCs w:val="20"/>
        </w:rPr>
        <w:tab/>
        <w:t>Individual</w:t>
      </w:r>
      <w:r>
        <w:rPr>
          <w:sz w:val="20"/>
          <w:szCs w:val="20"/>
        </w:rPr>
        <w:tab/>
        <w:t>2012</w:t>
      </w:r>
    </w:p>
    <w:p w14:paraId="3D29949A" w14:textId="77777777" w:rsidR="00B6794E" w:rsidRDefault="00B6794E" w:rsidP="00623151">
      <w:pPr>
        <w:ind w:left="-1080"/>
        <w:rPr>
          <w:sz w:val="20"/>
        </w:rPr>
      </w:pPr>
    </w:p>
    <w:p w14:paraId="7F36B05B" w14:textId="77777777" w:rsidR="00D314EF" w:rsidRDefault="00D314EF" w:rsidP="00B6794E">
      <w:pPr>
        <w:ind w:left="-1080"/>
        <w:rPr>
          <w:sz w:val="20"/>
        </w:rPr>
      </w:pPr>
      <w:r>
        <w:rPr>
          <w:sz w:val="20"/>
        </w:rPr>
        <w:t>The use of Mixed-Method and Triangulation.</w:t>
      </w:r>
      <w:r w:rsidR="00CE29BE">
        <w:rPr>
          <w:sz w:val="20"/>
        </w:rPr>
        <w:t xml:space="preserve"> QE Paper</w:t>
      </w:r>
      <w:r w:rsidR="00F160FB">
        <w:rPr>
          <w:sz w:val="20"/>
        </w:rPr>
        <w:t>.</w:t>
      </w:r>
      <w:r>
        <w:rPr>
          <w:sz w:val="20"/>
        </w:rPr>
        <w:tab/>
      </w:r>
      <w:r>
        <w:rPr>
          <w:sz w:val="20"/>
        </w:rPr>
        <w:tab/>
      </w:r>
      <w:r>
        <w:rPr>
          <w:sz w:val="20"/>
        </w:rPr>
        <w:tab/>
      </w:r>
      <w:r>
        <w:rPr>
          <w:sz w:val="20"/>
        </w:rPr>
        <w:tab/>
      </w:r>
      <w:r>
        <w:rPr>
          <w:sz w:val="20"/>
        </w:rPr>
        <w:tab/>
      </w:r>
      <w:r w:rsidR="00F160FB">
        <w:rPr>
          <w:sz w:val="20"/>
        </w:rPr>
        <w:tab/>
      </w:r>
      <w:r>
        <w:rPr>
          <w:sz w:val="20"/>
        </w:rPr>
        <w:t>Individual</w:t>
      </w:r>
      <w:r>
        <w:rPr>
          <w:sz w:val="20"/>
        </w:rPr>
        <w:tab/>
        <w:t>2011</w:t>
      </w:r>
    </w:p>
    <w:p w14:paraId="7018A025" w14:textId="77777777" w:rsidR="00CE29BE" w:rsidRDefault="00CE29BE" w:rsidP="00B6794E">
      <w:pPr>
        <w:ind w:left="-1080"/>
        <w:rPr>
          <w:sz w:val="20"/>
        </w:rPr>
      </w:pPr>
    </w:p>
    <w:p w14:paraId="7BC4ACD7" w14:textId="77777777" w:rsidR="00CE29BE" w:rsidRDefault="00CE29BE" w:rsidP="00B6794E">
      <w:pPr>
        <w:ind w:left="-1080"/>
        <w:rPr>
          <w:sz w:val="20"/>
        </w:rPr>
      </w:pPr>
      <w:r>
        <w:rPr>
          <w:sz w:val="20"/>
        </w:rPr>
        <w:t>Prominent Human Dynamics as Impact Factors on Research.  QE Paper</w:t>
      </w:r>
      <w:r w:rsidR="00F160FB">
        <w:rPr>
          <w:sz w:val="20"/>
        </w:rPr>
        <w:t>.</w:t>
      </w:r>
      <w:r>
        <w:rPr>
          <w:sz w:val="20"/>
        </w:rPr>
        <w:tab/>
      </w:r>
      <w:r>
        <w:rPr>
          <w:sz w:val="20"/>
        </w:rPr>
        <w:tab/>
      </w:r>
      <w:r>
        <w:rPr>
          <w:sz w:val="20"/>
        </w:rPr>
        <w:tab/>
      </w:r>
      <w:r>
        <w:rPr>
          <w:sz w:val="20"/>
        </w:rPr>
        <w:tab/>
        <w:t>Ind</w:t>
      </w:r>
      <w:r w:rsidR="005265D4">
        <w:rPr>
          <w:sz w:val="20"/>
        </w:rPr>
        <w:t>i</w:t>
      </w:r>
      <w:r>
        <w:rPr>
          <w:sz w:val="20"/>
        </w:rPr>
        <w:t>vidual</w:t>
      </w:r>
      <w:r>
        <w:rPr>
          <w:sz w:val="20"/>
        </w:rPr>
        <w:tab/>
        <w:t>2011</w:t>
      </w:r>
    </w:p>
    <w:p w14:paraId="4327A89E" w14:textId="77777777" w:rsidR="00F160FB" w:rsidRDefault="00F160FB" w:rsidP="00B6794E">
      <w:pPr>
        <w:ind w:left="-1080"/>
        <w:rPr>
          <w:sz w:val="20"/>
        </w:rPr>
      </w:pPr>
    </w:p>
    <w:p w14:paraId="637CA09E" w14:textId="77777777" w:rsidR="00F160FB" w:rsidRDefault="00F160FB" w:rsidP="00B6794E">
      <w:pPr>
        <w:ind w:left="-1080"/>
        <w:rPr>
          <w:sz w:val="20"/>
        </w:rPr>
      </w:pPr>
      <w:r>
        <w:rPr>
          <w:sz w:val="20"/>
        </w:rPr>
        <w:t>Research Design for Determination of Factors in Speech Recognition Technology – Technology</w:t>
      </w:r>
      <w:r>
        <w:rPr>
          <w:sz w:val="20"/>
        </w:rPr>
        <w:tab/>
        <w:t>Individual</w:t>
      </w:r>
      <w:r>
        <w:rPr>
          <w:sz w:val="20"/>
        </w:rPr>
        <w:tab/>
        <w:t>2011</w:t>
      </w:r>
    </w:p>
    <w:p w14:paraId="3F2ACAD4" w14:textId="77777777" w:rsidR="00F160FB" w:rsidRDefault="00F160FB" w:rsidP="00B6794E">
      <w:pPr>
        <w:ind w:left="-1080"/>
        <w:rPr>
          <w:sz w:val="20"/>
        </w:rPr>
      </w:pPr>
      <w:r>
        <w:rPr>
          <w:sz w:val="20"/>
        </w:rPr>
        <w:t>Readiness Level (TRL), Selection Model and Risk Models. QE Paper.</w:t>
      </w:r>
    </w:p>
    <w:p w14:paraId="67B40366" w14:textId="77777777" w:rsidR="00F160FB" w:rsidRDefault="00F160FB" w:rsidP="00B6794E">
      <w:pPr>
        <w:ind w:left="-1080"/>
        <w:rPr>
          <w:sz w:val="20"/>
        </w:rPr>
      </w:pPr>
    </w:p>
    <w:p w14:paraId="7FF35ED4" w14:textId="77777777" w:rsidR="00F160FB" w:rsidRDefault="00F160FB" w:rsidP="00B6794E">
      <w:pPr>
        <w:ind w:left="-1080"/>
        <w:rPr>
          <w:sz w:val="20"/>
        </w:rPr>
      </w:pPr>
      <w:r>
        <w:rPr>
          <w:sz w:val="20"/>
        </w:rPr>
        <w:t>Case Study and Qualitative Methods.  QE Paper</w:t>
      </w:r>
      <w:r w:rsidR="002401C3">
        <w:rPr>
          <w:sz w:val="20"/>
        </w:rPr>
        <w:t>.</w:t>
      </w:r>
      <w:r>
        <w:rPr>
          <w:sz w:val="20"/>
        </w:rPr>
        <w:tab/>
      </w:r>
      <w:r>
        <w:rPr>
          <w:sz w:val="20"/>
        </w:rPr>
        <w:tab/>
      </w:r>
      <w:r>
        <w:rPr>
          <w:sz w:val="20"/>
        </w:rPr>
        <w:tab/>
      </w:r>
      <w:r>
        <w:rPr>
          <w:sz w:val="20"/>
        </w:rPr>
        <w:tab/>
      </w:r>
      <w:r>
        <w:rPr>
          <w:sz w:val="20"/>
        </w:rPr>
        <w:tab/>
      </w:r>
      <w:r>
        <w:rPr>
          <w:sz w:val="20"/>
        </w:rPr>
        <w:tab/>
      </w:r>
      <w:r>
        <w:rPr>
          <w:sz w:val="20"/>
        </w:rPr>
        <w:tab/>
        <w:t>Individual</w:t>
      </w:r>
      <w:r>
        <w:rPr>
          <w:sz w:val="20"/>
        </w:rPr>
        <w:tab/>
        <w:t>2011</w:t>
      </w:r>
    </w:p>
    <w:p w14:paraId="3689F81B" w14:textId="77777777" w:rsidR="00F160FB" w:rsidRDefault="00F160FB" w:rsidP="00B6794E">
      <w:pPr>
        <w:ind w:left="-1080"/>
        <w:rPr>
          <w:sz w:val="20"/>
        </w:rPr>
      </w:pPr>
    </w:p>
    <w:p w14:paraId="65FFFED8" w14:textId="77777777" w:rsidR="00F160FB" w:rsidRDefault="00F160FB" w:rsidP="00B6794E">
      <w:pPr>
        <w:ind w:left="-1080"/>
        <w:rPr>
          <w:sz w:val="20"/>
        </w:rPr>
      </w:pPr>
      <w:r>
        <w:rPr>
          <w:sz w:val="20"/>
        </w:rPr>
        <w:t>Research Augmentation for Case Studies Hypothesis</w:t>
      </w:r>
      <w:r w:rsidR="00C72077">
        <w:rPr>
          <w:sz w:val="20"/>
        </w:rPr>
        <w:t>. QE Paper</w:t>
      </w:r>
      <w:r w:rsidR="002401C3">
        <w:rPr>
          <w:sz w:val="20"/>
        </w:rPr>
        <w:t>.</w:t>
      </w:r>
      <w:r w:rsidR="00C72077">
        <w:rPr>
          <w:sz w:val="20"/>
        </w:rPr>
        <w:tab/>
      </w:r>
      <w:r w:rsidR="00C72077">
        <w:rPr>
          <w:sz w:val="20"/>
        </w:rPr>
        <w:tab/>
      </w:r>
      <w:r w:rsidR="00C72077">
        <w:rPr>
          <w:sz w:val="20"/>
        </w:rPr>
        <w:tab/>
      </w:r>
      <w:r w:rsidR="00C72077">
        <w:rPr>
          <w:sz w:val="20"/>
        </w:rPr>
        <w:tab/>
      </w:r>
      <w:r w:rsidR="00C72077">
        <w:rPr>
          <w:sz w:val="20"/>
        </w:rPr>
        <w:tab/>
      </w:r>
      <w:r>
        <w:rPr>
          <w:sz w:val="20"/>
        </w:rPr>
        <w:t>Individual</w:t>
      </w:r>
      <w:r>
        <w:rPr>
          <w:sz w:val="20"/>
        </w:rPr>
        <w:tab/>
        <w:t>2011</w:t>
      </w:r>
    </w:p>
    <w:p w14:paraId="28E098E9" w14:textId="77777777" w:rsidR="00D314EF" w:rsidRDefault="00D314EF" w:rsidP="00B6794E">
      <w:pPr>
        <w:ind w:left="-1080"/>
        <w:rPr>
          <w:sz w:val="20"/>
        </w:rPr>
      </w:pPr>
    </w:p>
    <w:p w14:paraId="4B56E076" w14:textId="77777777" w:rsidR="00B6794E" w:rsidRPr="00B6794E" w:rsidRDefault="00B6794E" w:rsidP="00B6794E">
      <w:pPr>
        <w:ind w:left="-1080"/>
        <w:rPr>
          <w:sz w:val="20"/>
        </w:rPr>
      </w:pPr>
      <w:r>
        <w:rPr>
          <w:sz w:val="20"/>
        </w:rPr>
        <w:t xml:space="preserve">Systems Thinking: DHS Customs of Destination “An Application of </w:t>
      </w:r>
      <w:proofErr w:type="spellStart"/>
      <w:r>
        <w:rPr>
          <w:sz w:val="20"/>
        </w:rPr>
        <w:t>Connessione</w:t>
      </w:r>
      <w:proofErr w:type="spellEnd"/>
      <w:r>
        <w:rPr>
          <w:sz w:val="20"/>
        </w:rPr>
        <w:t>”</w:t>
      </w:r>
      <w:r>
        <w:rPr>
          <w:sz w:val="20"/>
        </w:rPr>
        <w:tab/>
      </w:r>
      <w:r>
        <w:rPr>
          <w:sz w:val="20"/>
        </w:rPr>
        <w:tab/>
      </w:r>
      <w:r>
        <w:rPr>
          <w:sz w:val="20"/>
        </w:rPr>
        <w:tab/>
        <w:t>Individual</w:t>
      </w:r>
      <w:r>
        <w:rPr>
          <w:sz w:val="20"/>
        </w:rPr>
        <w:tab/>
        <w:t>2010</w:t>
      </w:r>
    </w:p>
    <w:p w14:paraId="5EEDE316" w14:textId="77777777" w:rsidR="00B6794E" w:rsidRDefault="00B6794E" w:rsidP="00623151">
      <w:pPr>
        <w:ind w:left="-1080"/>
        <w:rPr>
          <w:sz w:val="20"/>
        </w:rPr>
      </w:pPr>
    </w:p>
    <w:p w14:paraId="672DA320" w14:textId="77777777" w:rsidR="00B6794E" w:rsidRDefault="00B6794E" w:rsidP="00B6794E">
      <w:pPr>
        <w:ind w:left="-1080"/>
        <w:rPr>
          <w:sz w:val="20"/>
        </w:rPr>
      </w:pPr>
      <w:r>
        <w:rPr>
          <w:sz w:val="20"/>
        </w:rPr>
        <w:t>Impact on Consumers of Automated Speech Recognition Technology</w:t>
      </w:r>
      <w:r>
        <w:rPr>
          <w:sz w:val="20"/>
        </w:rPr>
        <w:tab/>
      </w:r>
      <w:r>
        <w:rPr>
          <w:sz w:val="20"/>
        </w:rPr>
        <w:tab/>
      </w:r>
      <w:r>
        <w:rPr>
          <w:sz w:val="20"/>
        </w:rPr>
        <w:tab/>
      </w:r>
      <w:r>
        <w:rPr>
          <w:sz w:val="20"/>
        </w:rPr>
        <w:tab/>
        <w:t>Individual</w:t>
      </w:r>
      <w:r>
        <w:rPr>
          <w:sz w:val="20"/>
        </w:rPr>
        <w:tab/>
        <w:t>2008</w:t>
      </w:r>
    </w:p>
    <w:p w14:paraId="5CD7DE30" w14:textId="77777777" w:rsidR="00B6794E" w:rsidRDefault="00B6794E" w:rsidP="00B6794E">
      <w:pPr>
        <w:ind w:left="-1080"/>
        <w:rPr>
          <w:sz w:val="20"/>
        </w:rPr>
      </w:pPr>
      <w:r>
        <w:rPr>
          <w:sz w:val="20"/>
        </w:rPr>
        <w:t>via Telecommunications Transactions – Proposal</w:t>
      </w:r>
      <w:r w:rsidR="002401C3">
        <w:rPr>
          <w:sz w:val="20"/>
        </w:rPr>
        <w:t>.</w:t>
      </w:r>
    </w:p>
    <w:p w14:paraId="6073AFED" w14:textId="77777777" w:rsidR="00B6794E" w:rsidRDefault="00B6794E" w:rsidP="00B6794E">
      <w:pPr>
        <w:ind w:left="-1080"/>
        <w:rPr>
          <w:sz w:val="20"/>
        </w:rPr>
      </w:pPr>
    </w:p>
    <w:p w14:paraId="513104CB" w14:textId="77777777" w:rsidR="00B6794E" w:rsidRDefault="00B6794E" w:rsidP="00B6794E">
      <w:pPr>
        <w:ind w:left="-1080"/>
        <w:rPr>
          <w:sz w:val="20"/>
        </w:rPr>
      </w:pPr>
      <w:r>
        <w:rPr>
          <w:sz w:val="20"/>
        </w:rPr>
        <w:t xml:space="preserve">Mission Comparison and Contrast Report: </w:t>
      </w:r>
      <w:r w:rsidR="00D314EF">
        <w:rPr>
          <w:sz w:val="20"/>
        </w:rPr>
        <w:t>Mars Recon Orbiter and LANDSAT</w:t>
      </w:r>
      <w:r w:rsidR="00D314EF">
        <w:rPr>
          <w:sz w:val="20"/>
        </w:rPr>
        <w:tab/>
      </w:r>
      <w:r w:rsidR="00D314EF">
        <w:rPr>
          <w:sz w:val="20"/>
        </w:rPr>
        <w:tab/>
      </w:r>
      <w:r w:rsidR="00D314EF">
        <w:rPr>
          <w:sz w:val="20"/>
        </w:rPr>
        <w:tab/>
        <w:t>Contributor</w:t>
      </w:r>
      <w:r w:rsidR="00D314EF">
        <w:rPr>
          <w:sz w:val="20"/>
        </w:rPr>
        <w:tab/>
        <w:t>2008</w:t>
      </w:r>
    </w:p>
    <w:p w14:paraId="6091B696" w14:textId="77777777" w:rsidR="00B6794E" w:rsidRDefault="00B6794E" w:rsidP="00B6794E">
      <w:pPr>
        <w:ind w:left="-1080"/>
        <w:rPr>
          <w:sz w:val="20"/>
        </w:rPr>
      </w:pPr>
    </w:p>
    <w:p w14:paraId="51168656" w14:textId="77777777" w:rsidR="00D314EF" w:rsidRDefault="00D314EF" w:rsidP="00B6794E">
      <w:pPr>
        <w:ind w:left="-1080"/>
        <w:rPr>
          <w:sz w:val="20"/>
        </w:rPr>
      </w:pPr>
      <w:r>
        <w:rPr>
          <w:sz w:val="20"/>
        </w:rPr>
        <w:lastRenderedPageBreak/>
        <w:t xml:space="preserve">USN SFMA Team- </w:t>
      </w:r>
      <w:r w:rsidR="00B6794E" w:rsidRPr="00B6794E">
        <w:rPr>
          <w:sz w:val="20"/>
        </w:rPr>
        <w:t xml:space="preserve">Knowledge Management Report – Knowledge Management in the </w:t>
      </w:r>
      <w:r>
        <w:rPr>
          <w:sz w:val="20"/>
        </w:rPr>
        <w:tab/>
      </w:r>
      <w:r>
        <w:rPr>
          <w:sz w:val="20"/>
        </w:rPr>
        <w:tab/>
        <w:t>Contributor</w:t>
      </w:r>
      <w:r>
        <w:rPr>
          <w:sz w:val="20"/>
        </w:rPr>
        <w:tab/>
        <w:t>2002</w:t>
      </w:r>
    </w:p>
    <w:p w14:paraId="682C7605" w14:textId="77777777" w:rsidR="00B6794E" w:rsidRDefault="00D314EF" w:rsidP="00B6794E">
      <w:pPr>
        <w:ind w:left="-1080"/>
        <w:rPr>
          <w:sz w:val="20"/>
        </w:rPr>
      </w:pPr>
      <w:r>
        <w:rPr>
          <w:sz w:val="20"/>
        </w:rPr>
        <w:t xml:space="preserve">US </w:t>
      </w:r>
      <w:r w:rsidR="00B6794E" w:rsidRPr="00B6794E">
        <w:rPr>
          <w:sz w:val="20"/>
        </w:rPr>
        <w:t>Submarine Force</w:t>
      </w:r>
      <w:r>
        <w:rPr>
          <w:sz w:val="20"/>
        </w:rPr>
        <w:t>.</w:t>
      </w:r>
    </w:p>
    <w:p w14:paraId="0CB8836C" w14:textId="77777777" w:rsidR="00D314EF" w:rsidRDefault="00D314EF" w:rsidP="00B6794E">
      <w:pPr>
        <w:ind w:left="-1080"/>
        <w:rPr>
          <w:sz w:val="20"/>
          <w:szCs w:val="20"/>
        </w:rPr>
      </w:pPr>
    </w:p>
    <w:p w14:paraId="1D968567" w14:textId="77777777" w:rsidR="00623151" w:rsidRPr="00B6794E" w:rsidRDefault="00623151" w:rsidP="00B6794E">
      <w:pPr>
        <w:ind w:left="-1080"/>
        <w:rPr>
          <w:sz w:val="20"/>
        </w:rPr>
      </w:pPr>
      <w:r w:rsidRPr="00B6794E">
        <w:rPr>
          <w:sz w:val="20"/>
          <w:szCs w:val="20"/>
        </w:rPr>
        <w:t>Telcordia Technologies, Specification:  SR-2275, Notes on the Network.</w:t>
      </w:r>
      <w:r w:rsidRPr="00B6794E">
        <w:rPr>
          <w:sz w:val="20"/>
          <w:szCs w:val="20"/>
        </w:rPr>
        <w:tab/>
      </w:r>
      <w:r w:rsidRPr="00B6794E">
        <w:rPr>
          <w:sz w:val="20"/>
          <w:szCs w:val="20"/>
        </w:rPr>
        <w:tab/>
      </w:r>
      <w:r w:rsidRPr="00B6794E">
        <w:rPr>
          <w:sz w:val="20"/>
          <w:szCs w:val="20"/>
        </w:rPr>
        <w:tab/>
      </w:r>
      <w:r w:rsidRPr="00B6794E">
        <w:rPr>
          <w:sz w:val="20"/>
          <w:szCs w:val="20"/>
        </w:rPr>
        <w:tab/>
        <w:t>Contributor</w:t>
      </w:r>
      <w:r w:rsidRPr="00B6794E">
        <w:rPr>
          <w:sz w:val="20"/>
          <w:szCs w:val="20"/>
        </w:rPr>
        <w:tab/>
        <w:t>2000</w:t>
      </w:r>
    </w:p>
    <w:p w14:paraId="3288789E" w14:textId="77777777" w:rsidR="00623151" w:rsidRDefault="00623151" w:rsidP="00623151">
      <w:pPr>
        <w:ind w:left="-1080" w:right="-720"/>
        <w:rPr>
          <w:sz w:val="20"/>
          <w:szCs w:val="20"/>
        </w:rPr>
      </w:pPr>
    </w:p>
    <w:p w14:paraId="388801B7" w14:textId="77777777" w:rsidR="00623151" w:rsidRDefault="00623151" w:rsidP="00623151">
      <w:pPr>
        <w:ind w:left="-1080" w:right="-720"/>
        <w:rPr>
          <w:sz w:val="20"/>
          <w:szCs w:val="20"/>
        </w:rPr>
      </w:pPr>
      <w:r w:rsidRPr="00623151">
        <w:rPr>
          <w:sz w:val="20"/>
          <w:szCs w:val="20"/>
        </w:rPr>
        <w:t>Telcordia Technologies, Specification: GR-1149-CO</w:t>
      </w:r>
      <w:r>
        <w:rPr>
          <w:sz w:val="20"/>
          <w:szCs w:val="20"/>
        </w:rPr>
        <w:t>RE,</w:t>
      </w:r>
      <w:r>
        <w:rPr>
          <w:sz w:val="20"/>
          <w:szCs w:val="20"/>
        </w:rPr>
        <w:tab/>
      </w:r>
      <w:r>
        <w:rPr>
          <w:sz w:val="20"/>
          <w:szCs w:val="20"/>
        </w:rPr>
        <w:tab/>
      </w:r>
      <w:r>
        <w:rPr>
          <w:sz w:val="20"/>
          <w:szCs w:val="20"/>
        </w:rPr>
        <w:tab/>
      </w:r>
      <w:r>
        <w:rPr>
          <w:sz w:val="20"/>
          <w:szCs w:val="20"/>
        </w:rPr>
        <w:tab/>
      </w:r>
      <w:r>
        <w:rPr>
          <w:sz w:val="20"/>
          <w:szCs w:val="20"/>
        </w:rPr>
        <w:tab/>
      </w:r>
      <w:r>
        <w:rPr>
          <w:sz w:val="20"/>
          <w:szCs w:val="20"/>
        </w:rPr>
        <w:tab/>
        <w:t>Contributor</w:t>
      </w:r>
      <w:r>
        <w:rPr>
          <w:sz w:val="20"/>
          <w:szCs w:val="20"/>
        </w:rPr>
        <w:tab/>
        <w:t>2000</w:t>
      </w:r>
    </w:p>
    <w:p w14:paraId="54B6ABC9" w14:textId="77777777" w:rsidR="00623151" w:rsidRDefault="00623151" w:rsidP="00623151">
      <w:pPr>
        <w:ind w:left="-1080" w:right="-720"/>
        <w:rPr>
          <w:sz w:val="20"/>
          <w:szCs w:val="20"/>
        </w:rPr>
      </w:pPr>
      <w:r w:rsidRPr="00623151">
        <w:rPr>
          <w:sz w:val="20"/>
          <w:szCs w:val="20"/>
        </w:rPr>
        <w:t>Operator Services System Generic Requirements.</w:t>
      </w:r>
    </w:p>
    <w:p w14:paraId="7EE923D8" w14:textId="77777777" w:rsidR="00623151" w:rsidRDefault="00623151" w:rsidP="00623151">
      <w:pPr>
        <w:ind w:left="-1080" w:right="-720"/>
        <w:rPr>
          <w:sz w:val="20"/>
          <w:szCs w:val="20"/>
        </w:rPr>
      </w:pPr>
    </w:p>
    <w:p w14:paraId="51110FE7" w14:textId="77777777" w:rsidR="00623151" w:rsidRDefault="00623151" w:rsidP="00623151">
      <w:pPr>
        <w:ind w:left="-1080" w:right="-720"/>
        <w:rPr>
          <w:sz w:val="20"/>
          <w:szCs w:val="20"/>
        </w:rPr>
      </w:pPr>
      <w:r>
        <w:rPr>
          <w:sz w:val="20"/>
          <w:szCs w:val="20"/>
        </w:rPr>
        <w:t>Thesis Research</w:t>
      </w:r>
      <w:proofErr w:type="gramStart"/>
      <w:r>
        <w:rPr>
          <w:sz w:val="20"/>
          <w:szCs w:val="20"/>
        </w:rPr>
        <w:t>:  “</w:t>
      </w:r>
      <w:proofErr w:type="gramEnd"/>
      <w:r>
        <w:rPr>
          <w:sz w:val="20"/>
          <w:szCs w:val="20"/>
        </w:rPr>
        <w:t>There will be significant economic, social and political impact from the</w:t>
      </w:r>
      <w:r>
        <w:rPr>
          <w:sz w:val="20"/>
          <w:szCs w:val="20"/>
        </w:rPr>
        <w:tab/>
      </w:r>
      <w:r>
        <w:rPr>
          <w:sz w:val="20"/>
          <w:szCs w:val="20"/>
        </w:rPr>
        <w:tab/>
        <w:t>Individual</w:t>
      </w:r>
      <w:r>
        <w:rPr>
          <w:sz w:val="20"/>
          <w:szCs w:val="20"/>
        </w:rPr>
        <w:tab/>
        <w:t>1999</w:t>
      </w:r>
    </w:p>
    <w:p w14:paraId="169BE344" w14:textId="77777777" w:rsidR="00623151" w:rsidRPr="00623151" w:rsidRDefault="00623151" w:rsidP="00623151">
      <w:pPr>
        <w:ind w:left="-1080" w:right="-720"/>
        <w:rPr>
          <w:sz w:val="20"/>
          <w:szCs w:val="20"/>
        </w:rPr>
      </w:pPr>
      <w:r>
        <w:rPr>
          <w:sz w:val="20"/>
          <w:szCs w:val="20"/>
        </w:rPr>
        <w:t>implementation of automated speech recognition technologies in the telecommunications network.”</w:t>
      </w:r>
    </w:p>
    <w:p w14:paraId="756A7314" w14:textId="77777777" w:rsidR="007B04B9" w:rsidRPr="007B04B9" w:rsidRDefault="007B04B9" w:rsidP="007B04B9">
      <w:pPr>
        <w:rPr>
          <w:sz w:val="20"/>
          <w:szCs w:val="20"/>
        </w:rPr>
      </w:pPr>
    </w:p>
    <w:p w14:paraId="0FCDBC22" w14:textId="77777777" w:rsidR="007B04B9" w:rsidRDefault="007B04B9" w:rsidP="007B04B9">
      <w:pPr>
        <w:rPr>
          <w:b/>
          <w:sz w:val="20"/>
          <w:szCs w:val="20"/>
        </w:rPr>
      </w:pPr>
    </w:p>
    <w:p w14:paraId="62B70D30" w14:textId="77777777" w:rsidR="00D35585" w:rsidRDefault="0040103D" w:rsidP="00B92743">
      <w:pPr>
        <w:jc w:val="center"/>
        <w:rPr>
          <w:b/>
          <w:sz w:val="20"/>
          <w:szCs w:val="20"/>
        </w:rPr>
      </w:pPr>
      <w:r>
        <w:rPr>
          <w:b/>
          <w:sz w:val="20"/>
          <w:szCs w:val="20"/>
        </w:rPr>
        <w:t>TEACHING EXPERIENCE</w:t>
      </w:r>
    </w:p>
    <w:p w14:paraId="2381C40E" w14:textId="77777777" w:rsidR="0040103D" w:rsidRDefault="0040103D" w:rsidP="000125A3">
      <w:pPr>
        <w:ind w:left="2880" w:hanging="3960"/>
        <w:rPr>
          <w:b/>
          <w:sz w:val="20"/>
          <w:szCs w:val="20"/>
        </w:rPr>
      </w:pPr>
    </w:p>
    <w:p w14:paraId="444B09DA" w14:textId="77777777" w:rsidR="00412103" w:rsidRPr="008F0D40" w:rsidRDefault="00412103" w:rsidP="00DA611D">
      <w:pPr>
        <w:ind w:left="2880" w:hanging="3960"/>
        <w:rPr>
          <w:sz w:val="20"/>
          <w:szCs w:val="20"/>
        </w:rPr>
      </w:pPr>
      <w:r>
        <w:rPr>
          <w:b/>
          <w:sz w:val="20"/>
          <w:szCs w:val="20"/>
        </w:rPr>
        <w:t>Pace University</w:t>
      </w:r>
      <w:r w:rsidR="00856854">
        <w:rPr>
          <w:b/>
          <w:sz w:val="20"/>
          <w:szCs w:val="20"/>
        </w:rPr>
        <w:t xml:space="preserve">, </w:t>
      </w:r>
      <w:r>
        <w:rPr>
          <w:b/>
          <w:sz w:val="20"/>
          <w:szCs w:val="20"/>
        </w:rPr>
        <w:t>The Seidenberg School of Computer Science and Information Systems</w:t>
      </w:r>
      <w:r w:rsidR="008F0D40">
        <w:rPr>
          <w:b/>
          <w:sz w:val="20"/>
          <w:szCs w:val="20"/>
        </w:rPr>
        <w:t xml:space="preserve">, </w:t>
      </w:r>
      <w:r w:rsidR="008F0D40" w:rsidRPr="008F0D40">
        <w:rPr>
          <w:sz w:val="20"/>
          <w:szCs w:val="20"/>
        </w:rPr>
        <w:t>New York, NY.</w:t>
      </w:r>
      <w:r w:rsidR="008F0D40" w:rsidRPr="008F0D40">
        <w:rPr>
          <w:sz w:val="20"/>
          <w:szCs w:val="20"/>
        </w:rPr>
        <w:tab/>
        <w:t>2013-Present</w:t>
      </w:r>
    </w:p>
    <w:p w14:paraId="0DC5D5F4" w14:textId="77777777" w:rsidR="00372322" w:rsidRDefault="00372322" w:rsidP="00DA611D">
      <w:pPr>
        <w:ind w:left="2880" w:hanging="3960"/>
        <w:rPr>
          <w:b/>
          <w:sz w:val="20"/>
          <w:szCs w:val="20"/>
        </w:rPr>
      </w:pPr>
    </w:p>
    <w:p w14:paraId="79AD9860" w14:textId="77777777" w:rsidR="0035667D" w:rsidRDefault="009C3427" w:rsidP="0035667D">
      <w:pPr>
        <w:ind w:left="2880" w:hanging="3960"/>
        <w:rPr>
          <w:sz w:val="20"/>
          <w:szCs w:val="20"/>
        </w:rPr>
      </w:pPr>
      <w:r>
        <w:rPr>
          <w:sz w:val="20"/>
          <w:szCs w:val="20"/>
        </w:rPr>
        <w:t>Professor – Clinical Lecturer</w:t>
      </w:r>
    </w:p>
    <w:p w14:paraId="13BB978F" w14:textId="77777777" w:rsidR="00E641F4" w:rsidRDefault="00E641F4" w:rsidP="0035667D">
      <w:pPr>
        <w:ind w:left="2880" w:hanging="3960"/>
        <w:rPr>
          <w:sz w:val="20"/>
          <w:szCs w:val="20"/>
        </w:rPr>
      </w:pPr>
    </w:p>
    <w:p w14:paraId="1EB20605" w14:textId="77777777" w:rsidR="00372322" w:rsidRPr="00372322" w:rsidRDefault="00372322" w:rsidP="00E641F4">
      <w:pPr>
        <w:ind w:left="-1080"/>
        <w:rPr>
          <w:sz w:val="20"/>
          <w:szCs w:val="20"/>
          <w:lang w:val="en"/>
        </w:rPr>
      </w:pPr>
      <w:r w:rsidRPr="00B17FE9">
        <w:rPr>
          <w:sz w:val="20"/>
          <w:szCs w:val="20"/>
          <w:lang w:val="en"/>
        </w:rPr>
        <w:t>Deliver classroom and distance learning education for Graduate Programs in the Informati</w:t>
      </w:r>
      <w:r>
        <w:rPr>
          <w:sz w:val="20"/>
          <w:szCs w:val="20"/>
          <w:lang w:val="en"/>
        </w:rPr>
        <w:t>on Systems and Computer Science</w:t>
      </w:r>
      <w:r w:rsidR="00E641F4">
        <w:rPr>
          <w:sz w:val="20"/>
          <w:szCs w:val="20"/>
          <w:lang w:val="en"/>
        </w:rPr>
        <w:t xml:space="preserve"> Degree Programs</w:t>
      </w:r>
      <w:r w:rsidRPr="00B17FE9">
        <w:rPr>
          <w:sz w:val="20"/>
          <w:szCs w:val="20"/>
          <w:lang w:val="en"/>
        </w:rPr>
        <w:t>. Core courses in Information Technology Project Management, Business</w:t>
      </w:r>
      <w:r>
        <w:rPr>
          <w:sz w:val="20"/>
          <w:szCs w:val="20"/>
          <w:lang w:val="en"/>
        </w:rPr>
        <w:t xml:space="preserve"> Telecommunications and</w:t>
      </w:r>
      <w:r w:rsidR="00E641F4">
        <w:rPr>
          <w:sz w:val="20"/>
          <w:szCs w:val="20"/>
          <w:lang w:val="en"/>
        </w:rPr>
        <w:t xml:space="preserve"> </w:t>
      </w:r>
      <w:r>
        <w:rPr>
          <w:sz w:val="20"/>
          <w:szCs w:val="20"/>
          <w:lang w:val="en"/>
        </w:rPr>
        <w:t>Optical</w:t>
      </w:r>
      <w:r w:rsidR="00E641F4">
        <w:rPr>
          <w:sz w:val="20"/>
          <w:szCs w:val="20"/>
          <w:lang w:val="en"/>
        </w:rPr>
        <w:t xml:space="preserve"> </w:t>
      </w:r>
      <w:r w:rsidRPr="00B17FE9">
        <w:rPr>
          <w:sz w:val="20"/>
          <w:szCs w:val="20"/>
          <w:lang w:val="en"/>
        </w:rPr>
        <w:t>Communications and Networks. Design and deliver classroom, distance learning and ble</w:t>
      </w:r>
      <w:r>
        <w:rPr>
          <w:sz w:val="20"/>
          <w:szCs w:val="20"/>
          <w:lang w:val="en"/>
        </w:rPr>
        <w:t>nded cour</w:t>
      </w:r>
      <w:r w:rsidR="00E641F4">
        <w:rPr>
          <w:sz w:val="20"/>
          <w:szCs w:val="20"/>
          <w:lang w:val="en"/>
        </w:rPr>
        <w:t xml:space="preserve">se models. Develop </w:t>
      </w:r>
      <w:r>
        <w:rPr>
          <w:sz w:val="20"/>
          <w:szCs w:val="20"/>
          <w:lang w:val="en"/>
        </w:rPr>
        <w:t>and</w:t>
      </w:r>
      <w:r w:rsidR="00E641F4">
        <w:rPr>
          <w:sz w:val="20"/>
          <w:szCs w:val="20"/>
          <w:lang w:val="en"/>
        </w:rPr>
        <w:t xml:space="preserve"> </w:t>
      </w:r>
      <w:r w:rsidRPr="00B17FE9">
        <w:rPr>
          <w:sz w:val="20"/>
          <w:szCs w:val="20"/>
          <w:lang w:val="en"/>
        </w:rPr>
        <w:t>deliver IT and PM industry certification courses and perform student professional counseling. Provid</w:t>
      </w:r>
      <w:r>
        <w:rPr>
          <w:sz w:val="20"/>
          <w:szCs w:val="20"/>
          <w:lang w:val="en"/>
        </w:rPr>
        <w:t>e Grant Development</w:t>
      </w:r>
      <w:r w:rsidR="00E641F4">
        <w:rPr>
          <w:sz w:val="20"/>
          <w:szCs w:val="20"/>
          <w:lang w:val="en"/>
        </w:rPr>
        <w:t xml:space="preserve"> </w:t>
      </w:r>
      <w:r>
        <w:rPr>
          <w:sz w:val="20"/>
          <w:szCs w:val="20"/>
          <w:lang w:val="en"/>
        </w:rPr>
        <w:t xml:space="preserve">support and </w:t>
      </w:r>
      <w:r w:rsidRPr="00B17FE9">
        <w:rPr>
          <w:sz w:val="20"/>
          <w:szCs w:val="20"/>
          <w:lang w:val="en"/>
        </w:rPr>
        <w:t>delivery with focus on Cyber-Security research, Classified Proposals and STEM education o</w:t>
      </w:r>
      <w:r>
        <w:rPr>
          <w:sz w:val="20"/>
          <w:szCs w:val="20"/>
          <w:lang w:val="en"/>
        </w:rPr>
        <w:t xml:space="preserve">pportunities.  </w:t>
      </w:r>
      <w:r w:rsidR="00EC6A8F">
        <w:rPr>
          <w:sz w:val="20"/>
          <w:szCs w:val="20"/>
          <w:lang w:val="en"/>
        </w:rPr>
        <w:t>Serve as ABET Accreditation Chair, p</w:t>
      </w:r>
      <w:r>
        <w:rPr>
          <w:sz w:val="20"/>
          <w:szCs w:val="20"/>
          <w:lang w:val="en"/>
        </w:rPr>
        <w:t>rovide</w:t>
      </w:r>
      <w:r w:rsidR="00E641F4">
        <w:rPr>
          <w:sz w:val="20"/>
          <w:szCs w:val="20"/>
          <w:lang w:val="en"/>
        </w:rPr>
        <w:t xml:space="preserve"> </w:t>
      </w:r>
      <w:r>
        <w:rPr>
          <w:sz w:val="20"/>
          <w:szCs w:val="20"/>
          <w:lang w:val="en"/>
        </w:rPr>
        <w:t xml:space="preserve">Business </w:t>
      </w:r>
      <w:r w:rsidRPr="00B17FE9">
        <w:rPr>
          <w:sz w:val="20"/>
          <w:szCs w:val="20"/>
          <w:lang w:val="en"/>
        </w:rPr>
        <w:t>Development support and consultation to school executives and initiatives and academic co</w:t>
      </w:r>
      <w:r w:rsidR="00E641F4">
        <w:rPr>
          <w:sz w:val="20"/>
          <w:szCs w:val="20"/>
          <w:lang w:val="en"/>
        </w:rPr>
        <w:t xml:space="preserve">ntributions to NASA as a </w:t>
      </w:r>
      <w:r>
        <w:rPr>
          <w:sz w:val="20"/>
          <w:szCs w:val="20"/>
          <w:lang w:val="en"/>
        </w:rPr>
        <w:t xml:space="preserve">Review </w:t>
      </w:r>
      <w:r w:rsidRPr="00B17FE9">
        <w:rPr>
          <w:sz w:val="20"/>
          <w:szCs w:val="20"/>
          <w:lang w:val="en"/>
        </w:rPr>
        <w:t>Panel Member and The US Naval War College as a Data Collection and Analysis (DCAT) Member</w:t>
      </w:r>
    </w:p>
    <w:p w14:paraId="2E9DA2B8" w14:textId="77777777" w:rsidR="0035667D" w:rsidRPr="0035667D" w:rsidRDefault="0035667D" w:rsidP="00E641F4">
      <w:pPr>
        <w:ind w:left="-1080"/>
        <w:rPr>
          <w:sz w:val="20"/>
          <w:szCs w:val="20"/>
        </w:rPr>
      </w:pPr>
    </w:p>
    <w:p w14:paraId="2DB65253" w14:textId="42937C4E" w:rsidR="00590B0C" w:rsidRDefault="00590B0C" w:rsidP="00E641F4">
      <w:pPr>
        <w:pStyle w:val="ListParagraph"/>
        <w:numPr>
          <w:ilvl w:val="0"/>
          <w:numId w:val="18"/>
        </w:numPr>
        <w:ind w:right="-720"/>
        <w:rPr>
          <w:sz w:val="20"/>
          <w:szCs w:val="20"/>
        </w:rPr>
      </w:pPr>
      <w:r>
        <w:rPr>
          <w:sz w:val="20"/>
          <w:szCs w:val="20"/>
        </w:rPr>
        <w:t>Director of Assessment, Seidenberg School. Programs: MSCHE, ABET, CAE and AACSB</w:t>
      </w:r>
    </w:p>
    <w:p w14:paraId="70782975" w14:textId="2E9EE9BC" w:rsidR="00EC6A8F" w:rsidRPr="00EC6A8F" w:rsidRDefault="00EC6A8F" w:rsidP="00E641F4">
      <w:pPr>
        <w:pStyle w:val="ListParagraph"/>
        <w:numPr>
          <w:ilvl w:val="0"/>
          <w:numId w:val="18"/>
        </w:numPr>
        <w:ind w:right="-720"/>
        <w:rPr>
          <w:sz w:val="20"/>
          <w:szCs w:val="20"/>
        </w:rPr>
      </w:pPr>
      <w:r>
        <w:rPr>
          <w:sz w:val="20"/>
          <w:szCs w:val="20"/>
        </w:rPr>
        <w:t>Accreditation Board for Engineering and Technology (ABET) Accreditation, B.S. Computer Science program.  Seidenberg School.</w:t>
      </w:r>
    </w:p>
    <w:p w14:paraId="4CDB6BAF" w14:textId="77777777" w:rsidR="00E641F4" w:rsidRPr="00580B25" w:rsidRDefault="00E641F4" w:rsidP="00E641F4">
      <w:pPr>
        <w:pStyle w:val="ListParagraph"/>
        <w:numPr>
          <w:ilvl w:val="0"/>
          <w:numId w:val="18"/>
        </w:numPr>
        <w:ind w:right="-720"/>
        <w:rPr>
          <w:sz w:val="20"/>
          <w:szCs w:val="20"/>
        </w:rPr>
      </w:pPr>
      <w:r>
        <w:rPr>
          <w:sz w:val="20"/>
          <w:szCs w:val="20"/>
          <w:lang w:val="en"/>
        </w:rPr>
        <w:t>Grant Development for academic research.  F</w:t>
      </w:r>
      <w:r w:rsidRPr="00CD43E8">
        <w:rPr>
          <w:sz w:val="20"/>
          <w:szCs w:val="20"/>
          <w:lang w:val="en"/>
        </w:rPr>
        <w:t>ocus on Cyber-Security resea</w:t>
      </w:r>
      <w:r>
        <w:rPr>
          <w:sz w:val="20"/>
          <w:szCs w:val="20"/>
          <w:lang w:val="en"/>
        </w:rPr>
        <w:t>rch, NASA and education proposals.</w:t>
      </w:r>
    </w:p>
    <w:p w14:paraId="18BEEDEC" w14:textId="77777777" w:rsidR="00E641F4" w:rsidRPr="00CD43E8" w:rsidRDefault="00A4074F" w:rsidP="00E641F4">
      <w:pPr>
        <w:pStyle w:val="ListParagraph"/>
        <w:numPr>
          <w:ilvl w:val="0"/>
          <w:numId w:val="18"/>
        </w:numPr>
        <w:ind w:right="-720"/>
        <w:rPr>
          <w:sz w:val="20"/>
          <w:szCs w:val="20"/>
        </w:rPr>
      </w:pPr>
      <w:r>
        <w:rPr>
          <w:sz w:val="20"/>
          <w:szCs w:val="20"/>
          <w:lang w:val="en"/>
        </w:rPr>
        <w:t xml:space="preserve">DHS and </w:t>
      </w:r>
      <w:r w:rsidR="00E641F4">
        <w:rPr>
          <w:sz w:val="20"/>
          <w:szCs w:val="20"/>
          <w:lang w:val="en"/>
        </w:rPr>
        <w:t>IT Governance, Risk and Controls Symposium.</w:t>
      </w:r>
    </w:p>
    <w:p w14:paraId="6FBA25F0" w14:textId="77777777" w:rsidR="00E641F4" w:rsidRPr="00A4074F" w:rsidRDefault="00E641F4" w:rsidP="00E641F4">
      <w:pPr>
        <w:pStyle w:val="ListParagraph"/>
        <w:numPr>
          <w:ilvl w:val="0"/>
          <w:numId w:val="18"/>
        </w:numPr>
        <w:ind w:right="-720"/>
        <w:rPr>
          <w:sz w:val="20"/>
          <w:szCs w:val="20"/>
        </w:rPr>
      </w:pPr>
      <w:r>
        <w:rPr>
          <w:sz w:val="20"/>
          <w:szCs w:val="20"/>
          <w:lang w:val="en"/>
        </w:rPr>
        <w:t>Distance Learning Certified</w:t>
      </w:r>
    </w:p>
    <w:p w14:paraId="534E52A9" w14:textId="77777777" w:rsidR="00A4074F" w:rsidRPr="00B17FE9" w:rsidRDefault="00A4074F" w:rsidP="00E641F4">
      <w:pPr>
        <w:pStyle w:val="ListParagraph"/>
        <w:numPr>
          <w:ilvl w:val="0"/>
          <w:numId w:val="18"/>
        </w:numPr>
        <w:ind w:right="-720"/>
        <w:rPr>
          <w:sz w:val="20"/>
          <w:szCs w:val="20"/>
        </w:rPr>
      </w:pPr>
      <w:r>
        <w:rPr>
          <w:sz w:val="20"/>
          <w:szCs w:val="20"/>
          <w:lang w:val="en"/>
        </w:rPr>
        <w:t>ABET Certified.</w:t>
      </w:r>
    </w:p>
    <w:p w14:paraId="7EC5FB93" w14:textId="77777777" w:rsidR="00E641F4" w:rsidRPr="00580B25" w:rsidRDefault="00E641F4" w:rsidP="00E641F4">
      <w:pPr>
        <w:pStyle w:val="ListParagraph"/>
        <w:numPr>
          <w:ilvl w:val="0"/>
          <w:numId w:val="18"/>
        </w:numPr>
        <w:ind w:right="-720"/>
        <w:rPr>
          <w:sz w:val="20"/>
          <w:szCs w:val="20"/>
        </w:rPr>
      </w:pPr>
      <w:r>
        <w:rPr>
          <w:sz w:val="20"/>
          <w:szCs w:val="20"/>
          <w:lang w:val="en"/>
        </w:rPr>
        <w:t>AACSB Business School Certified.</w:t>
      </w:r>
    </w:p>
    <w:p w14:paraId="0C5142F9" w14:textId="77777777" w:rsidR="00E641F4" w:rsidRDefault="00E641F4" w:rsidP="00E641F4">
      <w:pPr>
        <w:pStyle w:val="ListParagraph"/>
        <w:numPr>
          <w:ilvl w:val="0"/>
          <w:numId w:val="18"/>
        </w:numPr>
        <w:ind w:right="-720"/>
        <w:rPr>
          <w:sz w:val="20"/>
          <w:szCs w:val="20"/>
        </w:rPr>
      </w:pPr>
      <w:r>
        <w:rPr>
          <w:sz w:val="20"/>
          <w:szCs w:val="20"/>
        </w:rPr>
        <w:t>US Navy Instructor, Certified 1992-2011.</w:t>
      </w:r>
    </w:p>
    <w:p w14:paraId="2482F4A5" w14:textId="77777777" w:rsidR="002A6F91" w:rsidRDefault="002A6F91" w:rsidP="0035667D">
      <w:pPr>
        <w:pStyle w:val="ListParagraph"/>
        <w:numPr>
          <w:ilvl w:val="0"/>
          <w:numId w:val="18"/>
        </w:numPr>
        <w:rPr>
          <w:sz w:val="20"/>
          <w:szCs w:val="20"/>
        </w:rPr>
      </w:pPr>
      <w:r w:rsidRPr="002A6F91">
        <w:rPr>
          <w:sz w:val="20"/>
          <w:szCs w:val="20"/>
        </w:rPr>
        <w:t>Develop and d</w:t>
      </w:r>
      <w:r w:rsidR="00213C22">
        <w:rPr>
          <w:sz w:val="20"/>
          <w:szCs w:val="20"/>
        </w:rPr>
        <w:t xml:space="preserve">eliver Information Systems </w:t>
      </w:r>
      <w:r w:rsidR="00EC6A8F">
        <w:rPr>
          <w:sz w:val="20"/>
          <w:szCs w:val="20"/>
        </w:rPr>
        <w:t>courses</w:t>
      </w:r>
      <w:r w:rsidRPr="002A6F91">
        <w:rPr>
          <w:sz w:val="20"/>
          <w:szCs w:val="20"/>
        </w:rPr>
        <w:t xml:space="preserve"> required for the </w:t>
      </w:r>
      <w:proofErr w:type="spellStart"/>
      <w:r w:rsidRPr="002A6F91">
        <w:rPr>
          <w:sz w:val="20"/>
          <w:szCs w:val="20"/>
        </w:rPr>
        <w:t>Lubin</w:t>
      </w:r>
      <w:proofErr w:type="spellEnd"/>
      <w:r w:rsidRPr="002A6F91">
        <w:rPr>
          <w:sz w:val="20"/>
          <w:szCs w:val="20"/>
        </w:rPr>
        <w:t xml:space="preserve"> School of Business certification in the </w:t>
      </w:r>
      <w:r w:rsidRPr="002A6F91">
        <w:rPr>
          <w:bCs/>
          <w:sz w:val="20"/>
          <w:szCs w:val="20"/>
          <w:lang w:val="en"/>
        </w:rPr>
        <w:t>Association to Advance Collegiate Schools of Business</w:t>
      </w:r>
      <w:r w:rsidRPr="002A6F91">
        <w:rPr>
          <w:sz w:val="20"/>
          <w:szCs w:val="20"/>
          <w:lang w:val="en"/>
        </w:rPr>
        <w:t xml:space="preserve"> (</w:t>
      </w:r>
      <w:r w:rsidRPr="002A6F91">
        <w:rPr>
          <w:bCs/>
          <w:sz w:val="20"/>
          <w:szCs w:val="20"/>
          <w:lang w:val="en"/>
        </w:rPr>
        <w:t>AACSB</w:t>
      </w:r>
      <w:r w:rsidRPr="002A6F91">
        <w:rPr>
          <w:sz w:val="20"/>
          <w:szCs w:val="20"/>
          <w:lang w:val="en"/>
        </w:rPr>
        <w:t xml:space="preserve">) </w:t>
      </w:r>
      <w:r w:rsidRPr="002A6F91">
        <w:rPr>
          <w:sz w:val="20"/>
          <w:szCs w:val="20"/>
        </w:rPr>
        <w:t xml:space="preserve">for the BBA in IS degree and </w:t>
      </w:r>
      <w:r>
        <w:rPr>
          <w:sz w:val="20"/>
          <w:szCs w:val="20"/>
        </w:rPr>
        <w:t>MBA in IS</w:t>
      </w:r>
      <w:r w:rsidR="00213C22">
        <w:rPr>
          <w:sz w:val="20"/>
          <w:szCs w:val="20"/>
        </w:rPr>
        <w:t>.</w:t>
      </w:r>
    </w:p>
    <w:p w14:paraId="4EF01B88" w14:textId="77777777" w:rsidR="0035667D" w:rsidRPr="002A6F91" w:rsidRDefault="008F0D40" w:rsidP="0035667D">
      <w:pPr>
        <w:pStyle w:val="ListParagraph"/>
        <w:numPr>
          <w:ilvl w:val="0"/>
          <w:numId w:val="18"/>
        </w:numPr>
        <w:rPr>
          <w:sz w:val="20"/>
          <w:szCs w:val="20"/>
        </w:rPr>
      </w:pPr>
      <w:r w:rsidRPr="002A6F91">
        <w:rPr>
          <w:sz w:val="20"/>
          <w:szCs w:val="20"/>
        </w:rPr>
        <w:t>School of Information Systems:</w:t>
      </w:r>
      <w:r w:rsidR="0035667D" w:rsidRPr="002A6F91">
        <w:rPr>
          <w:sz w:val="20"/>
          <w:szCs w:val="20"/>
        </w:rPr>
        <w:t xml:space="preserve">  </w:t>
      </w:r>
      <w:r w:rsidR="00AE144D" w:rsidRPr="002A6F91">
        <w:rPr>
          <w:sz w:val="20"/>
          <w:szCs w:val="20"/>
        </w:rPr>
        <w:t>Developed and deliver schedule courses in th</w:t>
      </w:r>
      <w:r w:rsidR="00EC6A8F">
        <w:rPr>
          <w:sz w:val="20"/>
          <w:szCs w:val="20"/>
        </w:rPr>
        <w:t>e Information Systems curriculum.</w:t>
      </w:r>
    </w:p>
    <w:p w14:paraId="6C5D1615" w14:textId="77777777" w:rsidR="00856854" w:rsidRDefault="00856854" w:rsidP="0035667D">
      <w:pPr>
        <w:pStyle w:val="ListParagraph"/>
        <w:numPr>
          <w:ilvl w:val="0"/>
          <w:numId w:val="18"/>
        </w:numPr>
        <w:rPr>
          <w:sz w:val="20"/>
          <w:szCs w:val="20"/>
        </w:rPr>
      </w:pPr>
      <w:r w:rsidRPr="0035667D">
        <w:rPr>
          <w:sz w:val="20"/>
          <w:szCs w:val="20"/>
        </w:rPr>
        <w:t>School of Computer Science</w:t>
      </w:r>
      <w:r w:rsidR="0035667D" w:rsidRPr="0035667D">
        <w:rPr>
          <w:sz w:val="20"/>
          <w:szCs w:val="20"/>
        </w:rPr>
        <w:t xml:space="preserve">:  </w:t>
      </w:r>
      <w:r w:rsidRPr="0035667D">
        <w:rPr>
          <w:sz w:val="20"/>
          <w:szCs w:val="20"/>
        </w:rPr>
        <w:t>Developed and deliver scheduled courses in the Computer Scien</w:t>
      </w:r>
      <w:r w:rsidR="00EC6A8F">
        <w:rPr>
          <w:sz w:val="20"/>
          <w:szCs w:val="20"/>
        </w:rPr>
        <w:t>ce curriculum.</w:t>
      </w:r>
    </w:p>
    <w:p w14:paraId="4A251020" w14:textId="77777777" w:rsidR="00662703" w:rsidRDefault="00662703" w:rsidP="00662703">
      <w:pPr>
        <w:pStyle w:val="ListParagraph"/>
        <w:numPr>
          <w:ilvl w:val="0"/>
          <w:numId w:val="18"/>
        </w:numPr>
        <w:rPr>
          <w:sz w:val="20"/>
          <w:szCs w:val="20"/>
        </w:rPr>
      </w:pPr>
      <w:r w:rsidRPr="0035667D">
        <w:rPr>
          <w:sz w:val="20"/>
          <w:szCs w:val="20"/>
        </w:rPr>
        <w:t>Consult on the design, development and delivery of information and computer science course and consult on the design, development and delivery of the next generation curricula.</w:t>
      </w:r>
    </w:p>
    <w:p w14:paraId="416DC991" w14:textId="0488A5FF" w:rsidR="00590B0C" w:rsidRDefault="00590B0C" w:rsidP="00EC6A8F">
      <w:pPr>
        <w:pStyle w:val="ListParagraph"/>
        <w:numPr>
          <w:ilvl w:val="0"/>
          <w:numId w:val="18"/>
        </w:numPr>
        <w:rPr>
          <w:sz w:val="20"/>
          <w:szCs w:val="20"/>
        </w:rPr>
      </w:pPr>
      <w:r>
        <w:rPr>
          <w:sz w:val="20"/>
          <w:szCs w:val="20"/>
        </w:rPr>
        <w:t xml:space="preserve">Graduate Course: </w:t>
      </w:r>
      <w:r w:rsidR="00A74B3C">
        <w:rPr>
          <w:sz w:val="20"/>
          <w:szCs w:val="20"/>
        </w:rPr>
        <w:t xml:space="preserve"> </w:t>
      </w:r>
      <w:r>
        <w:rPr>
          <w:sz w:val="20"/>
          <w:szCs w:val="20"/>
        </w:rPr>
        <w:t>CYB-621: Information Security Management.</w:t>
      </w:r>
    </w:p>
    <w:p w14:paraId="0AE87611" w14:textId="2F148637" w:rsidR="00EC6A8F" w:rsidRDefault="00EC6A8F" w:rsidP="00EC6A8F">
      <w:pPr>
        <w:pStyle w:val="ListParagraph"/>
        <w:numPr>
          <w:ilvl w:val="0"/>
          <w:numId w:val="18"/>
        </w:numPr>
        <w:rPr>
          <w:sz w:val="20"/>
          <w:szCs w:val="20"/>
        </w:rPr>
      </w:pPr>
      <w:r>
        <w:rPr>
          <w:sz w:val="20"/>
          <w:szCs w:val="20"/>
        </w:rPr>
        <w:t>Graduate Course:  IS-617: Information Systems Principles.  (</w:t>
      </w:r>
      <w:proofErr w:type="spellStart"/>
      <w:r>
        <w:rPr>
          <w:sz w:val="20"/>
          <w:szCs w:val="20"/>
        </w:rPr>
        <w:t>Lubin</w:t>
      </w:r>
      <w:proofErr w:type="spellEnd"/>
      <w:r>
        <w:rPr>
          <w:sz w:val="20"/>
          <w:szCs w:val="20"/>
        </w:rPr>
        <w:t xml:space="preserve"> School – AACSB Certified)</w:t>
      </w:r>
    </w:p>
    <w:p w14:paraId="130626DF" w14:textId="77777777" w:rsidR="00EC6A8F" w:rsidRDefault="00EC6A8F" w:rsidP="00EC6A8F">
      <w:pPr>
        <w:pStyle w:val="ListParagraph"/>
        <w:numPr>
          <w:ilvl w:val="0"/>
          <w:numId w:val="18"/>
        </w:numPr>
        <w:rPr>
          <w:sz w:val="20"/>
          <w:szCs w:val="20"/>
        </w:rPr>
      </w:pPr>
      <w:r>
        <w:rPr>
          <w:sz w:val="20"/>
          <w:szCs w:val="20"/>
        </w:rPr>
        <w:t>Graduate Course:  IS-632: Business Telecommunications.  (</w:t>
      </w:r>
      <w:proofErr w:type="spellStart"/>
      <w:r>
        <w:rPr>
          <w:sz w:val="20"/>
          <w:szCs w:val="20"/>
        </w:rPr>
        <w:t>Lubin</w:t>
      </w:r>
      <w:proofErr w:type="spellEnd"/>
      <w:r>
        <w:rPr>
          <w:sz w:val="20"/>
          <w:szCs w:val="20"/>
        </w:rPr>
        <w:t xml:space="preserve"> School – AACSB Certified)</w:t>
      </w:r>
    </w:p>
    <w:p w14:paraId="6E0DF16E" w14:textId="77777777" w:rsidR="00EC6A8F" w:rsidRDefault="00EC6A8F" w:rsidP="00EC6A8F">
      <w:pPr>
        <w:pStyle w:val="ListParagraph"/>
        <w:numPr>
          <w:ilvl w:val="0"/>
          <w:numId w:val="18"/>
        </w:numPr>
        <w:rPr>
          <w:sz w:val="20"/>
          <w:szCs w:val="20"/>
        </w:rPr>
      </w:pPr>
      <w:r w:rsidRPr="00D31FDA">
        <w:rPr>
          <w:sz w:val="20"/>
          <w:szCs w:val="20"/>
        </w:rPr>
        <w:t>Graduate Course</w:t>
      </w:r>
      <w:r>
        <w:rPr>
          <w:sz w:val="20"/>
          <w:szCs w:val="20"/>
        </w:rPr>
        <w:t>:  IS-637: IS Project Management (CAPM/PMP).  (</w:t>
      </w:r>
      <w:proofErr w:type="spellStart"/>
      <w:r>
        <w:rPr>
          <w:sz w:val="20"/>
          <w:szCs w:val="20"/>
        </w:rPr>
        <w:t>Lubin</w:t>
      </w:r>
      <w:proofErr w:type="spellEnd"/>
      <w:r>
        <w:rPr>
          <w:sz w:val="20"/>
          <w:szCs w:val="20"/>
        </w:rPr>
        <w:t xml:space="preserve"> School -AACSB Certified)</w:t>
      </w:r>
    </w:p>
    <w:p w14:paraId="27F4008C" w14:textId="77777777" w:rsidR="00EC6A8F" w:rsidRPr="00EC6A8F" w:rsidRDefault="00EC6A8F" w:rsidP="00EC6A8F">
      <w:pPr>
        <w:pStyle w:val="ListParagraph"/>
        <w:numPr>
          <w:ilvl w:val="0"/>
          <w:numId w:val="18"/>
        </w:numPr>
        <w:rPr>
          <w:sz w:val="20"/>
          <w:szCs w:val="20"/>
        </w:rPr>
      </w:pPr>
      <w:r>
        <w:rPr>
          <w:sz w:val="20"/>
          <w:szCs w:val="20"/>
        </w:rPr>
        <w:t>Graduate Course:  CS-607: Simulation and Computer Network Analysis.</w:t>
      </w:r>
    </w:p>
    <w:p w14:paraId="56C5D0CD" w14:textId="77777777" w:rsidR="00EC6A8F" w:rsidRPr="00EC6A8F" w:rsidRDefault="00EC6A8F" w:rsidP="00EC6A8F">
      <w:pPr>
        <w:pStyle w:val="ListParagraph"/>
        <w:numPr>
          <w:ilvl w:val="0"/>
          <w:numId w:val="18"/>
        </w:numPr>
        <w:rPr>
          <w:sz w:val="20"/>
          <w:szCs w:val="20"/>
        </w:rPr>
      </w:pPr>
      <w:r>
        <w:rPr>
          <w:sz w:val="20"/>
          <w:szCs w:val="20"/>
        </w:rPr>
        <w:t xml:space="preserve">Graduate Course:  CS-633: Data Communications and Networks.  </w:t>
      </w:r>
    </w:p>
    <w:p w14:paraId="7DE82F6C" w14:textId="77777777" w:rsidR="002E20AC" w:rsidRDefault="00D31FDA" w:rsidP="00662703">
      <w:pPr>
        <w:pStyle w:val="ListParagraph"/>
        <w:numPr>
          <w:ilvl w:val="0"/>
          <w:numId w:val="18"/>
        </w:numPr>
        <w:rPr>
          <w:sz w:val="20"/>
          <w:szCs w:val="20"/>
        </w:rPr>
      </w:pPr>
      <w:r>
        <w:rPr>
          <w:sz w:val="20"/>
          <w:szCs w:val="20"/>
        </w:rPr>
        <w:t>Graduate Course</w:t>
      </w:r>
      <w:r w:rsidR="00EC6A8F">
        <w:rPr>
          <w:sz w:val="20"/>
          <w:szCs w:val="20"/>
        </w:rPr>
        <w:t>:  CS-636:</w:t>
      </w:r>
      <w:r w:rsidR="002E20AC">
        <w:rPr>
          <w:sz w:val="20"/>
          <w:szCs w:val="20"/>
        </w:rPr>
        <w:t xml:space="preserve"> Optical Communications and Networks.</w:t>
      </w:r>
    </w:p>
    <w:p w14:paraId="4F70321A" w14:textId="77777777" w:rsidR="00372322" w:rsidRDefault="00D31FDA" w:rsidP="00372322">
      <w:pPr>
        <w:pStyle w:val="ListParagraph"/>
        <w:numPr>
          <w:ilvl w:val="0"/>
          <w:numId w:val="18"/>
        </w:numPr>
        <w:rPr>
          <w:sz w:val="20"/>
          <w:szCs w:val="20"/>
        </w:rPr>
      </w:pPr>
      <w:r>
        <w:rPr>
          <w:sz w:val="20"/>
          <w:szCs w:val="20"/>
        </w:rPr>
        <w:t>Graduate Course</w:t>
      </w:r>
      <w:r w:rsidR="002E20AC">
        <w:rPr>
          <w:sz w:val="20"/>
          <w:szCs w:val="20"/>
        </w:rPr>
        <w:t xml:space="preserve">:  </w:t>
      </w:r>
      <w:r w:rsidR="00EC6A8F">
        <w:rPr>
          <w:sz w:val="20"/>
          <w:szCs w:val="20"/>
        </w:rPr>
        <w:t xml:space="preserve">CS-637: </w:t>
      </w:r>
      <w:r w:rsidR="007B0329">
        <w:rPr>
          <w:sz w:val="20"/>
          <w:szCs w:val="20"/>
        </w:rPr>
        <w:t>Wireless Communications.</w:t>
      </w:r>
    </w:p>
    <w:p w14:paraId="1E3EF0A1" w14:textId="77777777" w:rsidR="00720D70" w:rsidRDefault="00C83AD8" w:rsidP="00372322">
      <w:pPr>
        <w:pStyle w:val="ListParagraph"/>
        <w:numPr>
          <w:ilvl w:val="0"/>
          <w:numId w:val="18"/>
        </w:numPr>
        <w:rPr>
          <w:sz w:val="20"/>
          <w:szCs w:val="20"/>
        </w:rPr>
      </w:pPr>
      <w:r>
        <w:rPr>
          <w:sz w:val="20"/>
          <w:szCs w:val="20"/>
        </w:rPr>
        <w:t xml:space="preserve">Graduate Course: </w:t>
      </w:r>
      <w:r w:rsidR="00EC6A8F">
        <w:rPr>
          <w:sz w:val="20"/>
          <w:szCs w:val="20"/>
        </w:rPr>
        <w:t xml:space="preserve"> CS-600/IS-600:</w:t>
      </w:r>
      <w:r>
        <w:rPr>
          <w:sz w:val="20"/>
          <w:szCs w:val="20"/>
        </w:rPr>
        <w:t xml:space="preserve"> </w:t>
      </w:r>
      <w:r w:rsidR="00720D70">
        <w:rPr>
          <w:sz w:val="20"/>
          <w:szCs w:val="20"/>
        </w:rPr>
        <w:t>IT Governance – A Business Analyst Perspective.</w:t>
      </w:r>
    </w:p>
    <w:p w14:paraId="6FA21A84" w14:textId="77777777" w:rsidR="00372322" w:rsidRDefault="00720D70" w:rsidP="00372322">
      <w:pPr>
        <w:pStyle w:val="ListParagraph"/>
        <w:numPr>
          <w:ilvl w:val="0"/>
          <w:numId w:val="18"/>
        </w:numPr>
        <w:rPr>
          <w:sz w:val="20"/>
          <w:szCs w:val="20"/>
        </w:rPr>
      </w:pPr>
      <w:r>
        <w:rPr>
          <w:sz w:val="20"/>
          <w:szCs w:val="20"/>
        </w:rPr>
        <w:t>Graduate Course:  CS-600:  Digital Forensics – Principles and 5G Wireless Application Research Project.</w:t>
      </w:r>
    </w:p>
    <w:p w14:paraId="38E0257A" w14:textId="77777777" w:rsidR="00C83AD8" w:rsidRDefault="00C83AD8" w:rsidP="00C83AD8">
      <w:pPr>
        <w:pStyle w:val="ListParagraph"/>
        <w:numPr>
          <w:ilvl w:val="0"/>
          <w:numId w:val="18"/>
        </w:numPr>
        <w:rPr>
          <w:sz w:val="20"/>
          <w:szCs w:val="20"/>
        </w:rPr>
      </w:pPr>
      <w:r>
        <w:rPr>
          <w:sz w:val="20"/>
          <w:szCs w:val="20"/>
        </w:rPr>
        <w:t>Graduate Course:  CS-600:  Satellite Broadband Systems –Application Research Project.</w:t>
      </w:r>
    </w:p>
    <w:p w14:paraId="0A0A85FA" w14:textId="77777777" w:rsidR="00856854" w:rsidRDefault="00856854" w:rsidP="00856854">
      <w:pPr>
        <w:rPr>
          <w:b/>
          <w:sz w:val="20"/>
          <w:szCs w:val="20"/>
        </w:rPr>
      </w:pPr>
    </w:p>
    <w:p w14:paraId="50C27454" w14:textId="77777777" w:rsidR="00DA611D" w:rsidRDefault="00DA611D" w:rsidP="00DA611D">
      <w:pPr>
        <w:ind w:left="2880" w:hanging="3960"/>
        <w:rPr>
          <w:sz w:val="20"/>
          <w:szCs w:val="20"/>
        </w:rPr>
      </w:pPr>
      <w:r>
        <w:rPr>
          <w:b/>
          <w:sz w:val="20"/>
          <w:szCs w:val="20"/>
        </w:rPr>
        <w:t>City University of New York (CUNY) LaGuardia C.C.</w:t>
      </w:r>
      <w:r>
        <w:rPr>
          <w:sz w:val="20"/>
          <w:szCs w:val="20"/>
        </w:rPr>
        <w:t>,</w:t>
      </w:r>
      <w:r w:rsidR="00856854">
        <w:rPr>
          <w:sz w:val="20"/>
          <w:szCs w:val="20"/>
        </w:rPr>
        <w:t xml:space="preserve"> </w:t>
      </w:r>
      <w:r>
        <w:rPr>
          <w:sz w:val="20"/>
          <w:szCs w:val="20"/>
        </w:rPr>
        <w:t>Long Island City, NY</w:t>
      </w:r>
      <w:r w:rsidR="00E40B52">
        <w:rPr>
          <w:sz w:val="20"/>
          <w:szCs w:val="20"/>
        </w:rPr>
        <w:t>.</w:t>
      </w:r>
      <w:r>
        <w:rPr>
          <w:sz w:val="20"/>
          <w:szCs w:val="20"/>
        </w:rPr>
        <w:tab/>
      </w:r>
      <w:r>
        <w:rPr>
          <w:sz w:val="20"/>
          <w:szCs w:val="20"/>
        </w:rPr>
        <w:tab/>
      </w:r>
      <w:r>
        <w:rPr>
          <w:sz w:val="20"/>
          <w:szCs w:val="20"/>
        </w:rPr>
        <w:tab/>
      </w:r>
      <w:r>
        <w:rPr>
          <w:sz w:val="20"/>
          <w:szCs w:val="20"/>
        </w:rPr>
        <w:tab/>
        <w:t>2000-2002</w:t>
      </w:r>
    </w:p>
    <w:p w14:paraId="4EF5904F" w14:textId="77777777" w:rsidR="00DA611D" w:rsidRDefault="00DA611D" w:rsidP="00DA611D">
      <w:pPr>
        <w:ind w:left="2880" w:hanging="3960"/>
        <w:rPr>
          <w:sz w:val="20"/>
          <w:szCs w:val="20"/>
        </w:rPr>
      </w:pPr>
    </w:p>
    <w:p w14:paraId="3DADFFB7" w14:textId="77777777" w:rsidR="00D050CE" w:rsidRDefault="00D050CE" w:rsidP="00DA611D">
      <w:pPr>
        <w:ind w:left="2880" w:hanging="3960"/>
        <w:rPr>
          <w:sz w:val="20"/>
          <w:szCs w:val="20"/>
        </w:rPr>
      </w:pPr>
      <w:r>
        <w:rPr>
          <w:sz w:val="20"/>
          <w:szCs w:val="20"/>
        </w:rPr>
        <w:t>Adjunct Lecturer:</w:t>
      </w:r>
    </w:p>
    <w:p w14:paraId="5737E13A" w14:textId="77777777" w:rsidR="00D050CE" w:rsidRDefault="00D050CE" w:rsidP="00DA611D">
      <w:pPr>
        <w:ind w:left="2880" w:hanging="3960"/>
        <w:rPr>
          <w:sz w:val="20"/>
          <w:szCs w:val="20"/>
        </w:rPr>
      </w:pPr>
    </w:p>
    <w:p w14:paraId="15C84E6E" w14:textId="77777777" w:rsidR="00DA611D" w:rsidRDefault="00B643AB" w:rsidP="00DA611D">
      <w:pPr>
        <w:ind w:left="2880" w:hanging="3960"/>
        <w:rPr>
          <w:sz w:val="20"/>
          <w:szCs w:val="20"/>
        </w:rPr>
      </w:pPr>
      <w:r>
        <w:rPr>
          <w:sz w:val="20"/>
          <w:szCs w:val="20"/>
        </w:rPr>
        <w:t>Telecom 2000 Curriculum Development and Course Delivery:</w:t>
      </w:r>
    </w:p>
    <w:p w14:paraId="40759C11" w14:textId="77777777" w:rsidR="00671785" w:rsidRPr="00671785" w:rsidRDefault="00671785" w:rsidP="00671785">
      <w:pPr>
        <w:pStyle w:val="ListParagraph"/>
        <w:numPr>
          <w:ilvl w:val="0"/>
          <w:numId w:val="18"/>
        </w:numPr>
        <w:rPr>
          <w:sz w:val="20"/>
          <w:szCs w:val="20"/>
        </w:rPr>
      </w:pPr>
      <w:r w:rsidRPr="00671785">
        <w:rPr>
          <w:sz w:val="20"/>
          <w:szCs w:val="20"/>
        </w:rPr>
        <w:t>Developed and delivered scheduled courses in the curriculum.</w:t>
      </w:r>
    </w:p>
    <w:p w14:paraId="7AF1044D" w14:textId="77777777" w:rsidR="00DA611D" w:rsidRPr="007548C1" w:rsidRDefault="00D050CE" w:rsidP="007548C1">
      <w:pPr>
        <w:pStyle w:val="ListParagraph"/>
        <w:numPr>
          <w:ilvl w:val="0"/>
          <w:numId w:val="18"/>
        </w:numPr>
        <w:rPr>
          <w:sz w:val="20"/>
          <w:szCs w:val="20"/>
        </w:rPr>
      </w:pPr>
      <w:r>
        <w:rPr>
          <w:sz w:val="20"/>
          <w:szCs w:val="20"/>
        </w:rPr>
        <w:t>Digital Switching Theory and Application</w:t>
      </w:r>
      <w:r w:rsidR="00B643AB">
        <w:rPr>
          <w:sz w:val="20"/>
          <w:szCs w:val="20"/>
        </w:rPr>
        <w:t xml:space="preserve">, Signaling Theory and Application, </w:t>
      </w:r>
      <w:r w:rsidR="00671785" w:rsidRPr="00B643AB">
        <w:rPr>
          <w:sz w:val="20"/>
          <w:szCs w:val="20"/>
        </w:rPr>
        <w:t>Queue Methodology</w:t>
      </w:r>
      <w:r w:rsidR="00B643AB">
        <w:rPr>
          <w:sz w:val="20"/>
          <w:szCs w:val="20"/>
        </w:rPr>
        <w:t xml:space="preserve">, Traffic </w:t>
      </w:r>
      <w:r w:rsidR="00671785" w:rsidRPr="00B643AB">
        <w:rPr>
          <w:sz w:val="20"/>
          <w:szCs w:val="20"/>
        </w:rPr>
        <w:t>Planning and Analysis</w:t>
      </w:r>
      <w:r w:rsidR="00B643AB">
        <w:rPr>
          <w:sz w:val="20"/>
          <w:szCs w:val="20"/>
        </w:rPr>
        <w:t xml:space="preserve">, </w:t>
      </w:r>
      <w:r w:rsidR="00671785" w:rsidRPr="00B643AB">
        <w:rPr>
          <w:sz w:val="20"/>
          <w:szCs w:val="20"/>
        </w:rPr>
        <w:t>Operations Planning and Support</w:t>
      </w:r>
      <w:r w:rsidR="00B643AB">
        <w:rPr>
          <w:sz w:val="20"/>
          <w:szCs w:val="20"/>
        </w:rPr>
        <w:t>, Billing and Operational Support Systems, E-911, Call Center technology, Speech Recognition and Business case analysis and development.</w:t>
      </w:r>
    </w:p>
    <w:p w14:paraId="0B3EECCC" w14:textId="77777777" w:rsidR="00A4074F" w:rsidRDefault="00A4074F" w:rsidP="00A4074F">
      <w:pPr>
        <w:rPr>
          <w:b/>
          <w:sz w:val="20"/>
          <w:szCs w:val="20"/>
        </w:rPr>
      </w:pPr>
    </w:p>
    <w:p w14:paraId="080EF41A" w14:textId="77777777" w:rsidR="00D050CE" w:rsidRDefault="00383512" w:rsidP="00A4074F">
      <w:pPr>
        <w:ind w:left="2880" w:hanging="3960"/>
        <w:rPr>
          <w:b/>
          <w:sz w:val="20"/>
          <w:szCs w:val="20"/>
        </w:rPr>
      </w:pPr>
      <w:r>
        <w:rPr>
          <w:b/>
          <w:sz w:val="20"/>
          <w:szCs w:val="20"/>
        </w:rPr>
        <w:t>US Navy</w:t>
      </w:r>
      <w:r w:rsidR="00053073">
        <w:rPr>
          <w:sz w:val="20"/>
          <w:szCs w:val="20"/>
        </w:rPr>
        <w:t>, US and Oversea Commands</w:t>
      </w:r>
      <w:r w:rsidR="00E40B52">
        <w:rPr>
          <w:sz w:val="20"/>
          <w:szCs w:val="20"/>
        </w:rPr>
        <w:t>.</w:t>
      </w:r>
      <w:r w:rsidR="00A4074F">
        <w:rPr>
          <w:b/>
          <w:sz w:val="20"/>
          <w:szCs w:val="20"/>
        </w:rPr>
        <w:tab/>
      </w:r>
      <w:r w:rsidR="00A4074F">
        <w:rPr>
          <w:b/>
          <w:sz w:val="20"/>
          <w:szCs w:val="20"/>
        </w:rPr>
        <w:tab/>
      </w:r>
      <w:r w:rsidR="00A4074F">
        <w:rPr>
          <w:b/>
          <w:sz w:val="20"/>
          <w:szCs w:val="20"/>
        </w:rPr>
        <w:tab/>
      </w:r>
      <w:r w:rsidR="00A4074F">
        <w:rPr>
          <w:b/>
          <w:sz w:val="20"/>
          <w:szCs w:val="20"/>
        </w:rPr>
        <w:tab/>
      </w:r>
      <w:r w:rsidR="00A4074F">
        <w:rPr>
          <w:b/>
          <w:sz w:val="20"/>
          <w:szCs w:val="20"/>
        </w:rPr>
        <w:tab/>
      </w:r>
      <w:r w:rsidR="00A4074F">
        <w:rPr>
          <w:b/>
          <w:sz w:val="20"/>
          <w:szCs w:val="20"/>
        </w:rPr>
        <w:tab/>
      </w:r>
      <w:r w:rsidR="00A4074F">
        <w:rPr>
          <w:b/>
          <w:sz w:val="20"/>
          <w:szCs w:val="20"/>
        </w:rPr>
        <w:tab/>
      </w:r>
      <w:r w:rsidR="00A4074F">
        <w:rPr>
          <w:b/>
          <w:sz w:val="20"/>
          <w:szCs w:val="20"/>
        </w:rPr>
        <w:tab/>
      </w:r>
      <w:r w:rsidR="00AC5A9F" w:rsidRPr="00AC5A9F">
        <w:rPr>
          <w:sz w:val="20"/>
          <w:szCs w:val="20"/>
        </w:rPr>
        <w:t xml:space="preserve">1992 </w:t>
      </w:r>
      <w:r w:rsidR="00D050CE">
        <w:rPr>
          <w:sz w:val="20"/>
          <w:szCs w:val="20"/>
        </w:rPr>
        <w:t>–</w:t>
      </w:r>
      <w:r w:rsidR="00AC5A9F" w:rsidRPr="00AC5A9F">
        <w:rPr>
          <w:sz w:val="20"/>
          <w:szCs w:val="20"/>
        </w:rPr>
        <w:t xml:space="preserve"> 2011</w:t>
      </w:r>
    </w:p>
    <w:p w14:paraId="40B74071" w14:textId="77777777" w:rsidR="008357FB" w:rsidRPr="00D050CE" w:rsidRDefault="00D050CE" w:rsidP="00AC5A9F">
      <w:pPr>
        <w:tabs>
          <w:tab w:val="left" w:pos="1263"/>
        </w:tabs>
        <w:ind w:left="2880" w:hanging="3960"/>
        <w:rPr>
          <w:sz w:val="20"/>
          <w:szCs w:val="20"/>
        </w:rPr>
      </w:pPr>
      <w:r w:rsidRPr="00D050CE">
        <w:rPr>
          <w:sz w:val="20"/>
          <w:szCs w:val="20"/>
        </w:rPr>
        <w:t>Training Specialist – Certified Classroom Instructor</w:t>
      </w:r>
      <w:r w:rsidR="00E40B52">
        <w:rPr>
          <w:sz w:val="20"/>
          <w:szCs w:val="20"/>
        </w:rPr>
        <w:t>:</w:t>
      </w:r>
      <w:r w:rsidR="008357FB" w:rsidRPr="00D050CE">
        <w:rPr>
          <w:sz w:val="20"/>
          <w:szCs w:val="20"/>
        </w:rPr>
        <w:tab/>
      </w:r>
      <w:r w:rsidR="008357FB" w:rsidRPr="00D050CE">
        <w:rPr>
          <w:sz w:val="20"/>
          <w:szCs w:val="20"/>
        </w:rPr>
        <w:tab/>
      </w:r>
      <w:r w:rsidR="008357FB" w:rsidRPr="00D050CE">
        <w:rPr>
          <w:sz w:val="20"/>
          <w:szCs w:val="20"/>
        </w:rPr>
        <w:tab/>
      </w:r>
      <w:r w:rsidR="008357FB" w:rsidRPr="00D050CE">
        <w:rPr>
          <w:sz w:val="20"/>
          <w:szCs w:val="20"/>
        </w:rPr>
        <w:tab/>
      </w:r>
      <w:r w:rsidR="008357FB" w:rsidRPr="00D050CE">
        <w:rPr>
          <w:sz w:val="20"/>
          <w:szCs w:val="20"/>
        </w:rPr>
        <w:tab/>
      </w:r>
    </w:p>
    <w:p w14:paraId="51301554" w14:textId="77777777" w:rsidR="00D050CE" w:rsidRDefault="00D050CE" w:rsidP="008538BC">
      <w:pPr>
        <w:tabs>
          <w:tab w:val="left" w:pos="1263"/>
        </w:tabs>
        <w:ind w:left="2880" w:hanging="3960"/>
        <w:rPr>
          <w:sz w:val="20"/>
          <w:szCs w:val="20"/>
        </w:rPr>
      </w:pPr>
    </w:p>
    <w:p w14:paraId="3CAF0F08" w14:textId="77777777" w:rsidR="00D050CE" w:rsidRDefault="00B643AB" w:rsidP="008538BC">
      <w:pPr>
        <w:tabs>
          <w:tab w:val="left" w:pos="1263"/>
        </w:tabs>
        <w:ind w:left="2880" w:hanging="3960"/>
        <w:rPr>
          <w:sz w:val="20"/>
          <w:szCs w:val="20"/>
        </w:rPr>
      </w:pPr>
      <w:r>
        <w:rPr>
          <w:sz w:val="20"/>
          <w:szCs w:val="20"/>
        </w:rPr>
        <w:t>Curriculum Development and Course Delivery:</w:t>
      </w:r>
    </w:p>
    <w:p w14:paraId="22E085BE" w14:textId="77777777" w:rsidR="00D050CE" w:rsidRDefault="00D050CE" w:rsidP="008538BC">
      <w:pPr>
        <w:tabs>
          <w:tab w:val="left" w:pos="1263"/>
        </w:tabs>
        <w:ind w:left="2880" w:hanging="3960"/>
        <w:rPr>
          <w:sz w:val="20"/>
          <w:szCs w:val="20"/>
        </w:rPr>
      </w:pPr>
    </w:p>
    <w:p w14:paraId="1A7789B7" w14:textId="77777777" w:rsidR="00B643AB" w:rsidRDefault="004D7991" w:rsidP="00B643AB">
      <w:pPr>
        <w:pStyle w:val="ListParagraph"/>
        <w:numPr>
          <w:ilvl w:val="0"/>
          <w:numId w:val="18"/>
        </w:numPr>
        <w:tabs>
          <w:tab w:val="left" w:pos="1263"/>
        </w:tabs>
        <w:rPr>
          <w:sz w:val="20"/>
          <w:szCs w:val="20"/>
        </w:rPr>
      </w:pPr>
      <w:r w:rsidRPr="00B643AB">
        <w:rPr>
          <w:sz w:val="20"/>
          <w:szCs w:val="20"/>
        </w:rPr>
        <w:t xml:space="preserve">Command </w:t>
      </w:r>
      <w:r w:rsidR="006E78BE" w:rsidRPr="00B643AB">
        <w:rPr>
          <w:sz w:val="20"/>
          <w:szCs w:val="20"/>
        </w:rPr>
        <w:t xml:space="preserve">Reserve </w:t>
      </w:r>
      <w:r w:rsidRPr="00B643AB">
        <w:rPr>
          <w:sz w:val="20"/>
          <w:szCs w:val="20"/>
        </w:rPr>
        <w:t>Leadership Course</w:t>
      </w:r>
      <w:r w:rsidR="00D050CE" w:rsidRPr="00B643AB">
        <w:rPr>
          <w:sz w:val="20"/>
          <w:szCs w:val="20"/>
        </w:rPr>
        <w:t xml:space="preserve"> – Facilitator for segments on US Navy technology and </w:t>
      </w:r>
      <w:r w:rsidR="00B643AB" w:rsidRPr="00B643AB">
        <w:rPr>
          <w:sz w:val="20"/>
          <w:szCs w:val="20"/>
        </w:rPr>
        <w:t>Leadership, Technology, Operations and US Navy Policies and Practices</w:t>
      </w:r>
      <w:r w:rsidR="00E40B52">
        <w:rPr>
          <w:sz w:val="20"/>
          <w:szCs w:val="20"/>
        </w:rPr>
        <w:t>.</w:t>
      </w:r>
    </w:p>
    <w:p w14:paraId="76EAF417" w14:textId="77777777" w:rsidR="00B643AB" w:rsidRPr="00B643AB" w:rsidRDefault="00B643AB" w:rsidP="00B643AB">
      <w:pPr>
        <w:pStyle w:val="ListParagraph"/>
        <w:numPr>
          <w:ilvl w:val="0"/>
          <w:numId w:val="18"/>
        </w:numPr>
        <w:tabs>
          <w:tab w:val="left" w:pos="1263"/>
        </w:tabs>
        <w:rPr>
          <w:sz w:val="20"/>
          <w:szCs w:val="20"/>
        </w:rPr>
      </w:pPr>
      <w:r w:rsidRPr="00B643AB">
        <w:rPr>
          <w:sz w:val="20"/>
          <w:szCs w:val="20"/>
        </w:rPr>
        <w:t>Information Systems Security</w:t>
      </w:r>
      <w:r>
        <w:rPr>
          <w:sz w:val="20"/>
          <w:szCs w:val="20"/>
        </w:rPr>
        <w:t xml:space="preserve"> – ISACA-CISA based IS audit requi</w:t>
      </w:r>
      <w:r w:rsidR="002B39E7">
        <w:rPr>
          <w:sz w:val="20"/>
          <w:szCs w:val="20"/>
        </w:rPr>
        <w:t>rements, applications and tools and The Committee on National Security Systems (CNSS) guidelines.</w:t>
      </w:r>
    </w:p>
    <w:p w14:paraId="2EA3028E" w14:textId="77777777" w:rsidR="00B643AB" w:rsidRDefault="008357FB" w:rsidP="00B643AB">
      <w:pPr>
        <w:pStyle w:val="ListParagraph"/>
        <w:numPr>
          <w:ilvl w:val="0"/>
          <w:numId w:val="18"/>
        </w:numPr>
        <w:tabs>
          <w:tab w:val="left" w:pos="1263"/>
        </w:tabs>
        <w:rPr>
          <w:sz w:val="20"/>
          <w:szCs w:val="20"/>
        </w:rPr>
      </w:pPr>
      <w:r w:rsidRPr="00B643AB">
        <w:rPr>
          <w:sz w:val="20"/>
          <w:szCs w:val="20"/>
        </w:rPr>
        <w:t>Special Frequency Power Systems</w:t>
      </w:r>
      <w:r w:rsidR="00B643AB">
        <w:rPr>
          <w:sz w:val="20"/>
          <w:szCs w:val="20"/>
        </w:rPr>
        <w:t xml:space="preserve"> – </w:t>
      </w:r>
      <w:r w:rsidR="004A7553">
        <w:rPr>
          <w:sz w:val="20"/>
          <w:szCs w:val="20"/>
        </w:rPr>
        <w:t xml:space="preserve">Shipboard </w:t>
      </w:r>
      <w:r w:rsidR="00B643AB">
        <w:rPr>
          <w:sz w:val="20"/>
          <w:szCs w:val="20"/>
        </w:rPr>
        <w:t>400 HZ special frequency p</w:t>
      </w:r>
      <w:r w:rsidR="004A7553">
        <w:rPr>
          <w:sz w:val="20"/>
          <w:szCs w:val="20"/>
        </w:rPr>
        <w:t>ower generation, regulation, distribution and Navy surface, submarine and aerospace applications.</w:t>
      </w:r>
    </w:p>
    <w:p w14:paraId="3EA5C027" w14:textId="77777777" w:rsidR="00B643AB" w:rsidRDefault="008357FB" w:rsidP="00B643AB">
      <w:pPr>
        <w:pStyle w:val="ListParagraph"/>
        <w:numPr>
          <w:ilvl w:val="0"/>
          <w:numId w:val="18"/>
        </w:numPr>
        <w:tabs>
          <w:tab w:val="left" w:pos="1263"/>
        </w:tabs>
        <w:rPr>
          <w:sz w:val="20"/>
          <w:szCs w:val="20"/>
        </w:rPr>
      </w:pPr>
      <w:r w:rsidRPr="00B643AB">
        <w:rPr>
          <w:sz w:val="20"/>
          <w:szCs w:val="20"/>
        </w:rPr>
        <w:t>Orbital Mechanics</w:t>
      </w:r>
      <w:r w:rsidR="004A7553">
        <w:rPr>
          <w:sz w:val="20"/>
          <w:szCs w:val="20"/>
        </w:rPr>
        <w:t xml:space="preserve"> and Navy Satellites: The </w:t>
      </w:r>
      <w:r w:rsidR="002531B9">
        <w:rPr>
          <w:sz w:val="20"/>
          <w:szCs w:val="20"/>
        </w:rPr>
        <w:t xml:space="preserve">six </w:t>
      </w:r>
      <w:r w:rsidR="004A7553">
        <w:rPr>
          <w:sz w:val="20"/>
          <w:szCs w:val="20"/>
        </w:rPr>
        <w:t>Orbital elements</w:t>
      </w:r>
      <w:r w:rsidR="002531B9">
        <w:rPr>
          <w:sz w:val="20"/>
          <w:szCs w:val="20"/>
        </w:rPr>
        <w:t xml:space="preserve"> and </w:t>
      </w:r>
      <w:r w:rsidR="004A7553">
        <w:rPr>
          <w:sz w:val="20"/>
          <w:szCs w:val="20"/>
        </w:rPr>
        <w:t xml:space="preserve">launch dynamics and purposeful </w:t>
      </w:r>
      <w:r w:rsidR="002531B9">
        <w:rPr>
          <w:sz w:val="20"/>
          <w:szCs w:val="20"/>
        </w:rPr>
        <w:t>orbit types and applications</w:t>
      </w:r>
      <w:r w:rsidR="004A7553">
        <w:rPr>
          <w:sz w:val="20"/>
          <w:szCs w:val="20"/>
        </w:rPr>
        <w:t xml:space="preserve"> for commercial and </w:t>
      </w:r>
      <w:r w:rsidR="002531B9">
        <w:rPr>
          <w:sz w:val="20"/>
          <w:szCs w:val="20"/>
        </w:rPr>
        <w:t xml:space="preserve">US </w:t>
      </w:r>
      <w:r w:rsidR="004A7553">
        <w:rPr>
          <w:sz w:val="20"/>
          <w:szCs w:val="20"/>
        </w:rPr>
        <w:t>Navy satellites.</w:t>
      </w:r>
    </w:p>
    <w:p w14:paraId="77C96557" w14:textId="77777777" w:rsidR="00B643AB" w:rsidRDefault="008357FB" w:rsidP="00B643AB">
      <w:pPr>
        <w:pStyle w:val="ListParagraph"/>
        <w:numPr>
          <w:ilvl w:val="0"/>
          <w:numId w:val="18"/>
        </w:numPr>
        <w:tabs>
          <w:tab w:val="left" w:pos="1263"/>
        </w:tabs>
        <w:rPr>
          <w:sz w:val="20"/>
          <w:szCs w:val="20"/>
        </w:rPr>
      </w:pPr>
      <w:r w:rsidRPr="00B643AB">
        <w:rPr>
          <w:sz w:val="20"/>
          <w:szCs w:val="20"/>
        </w:rPr>
        <w:t>Electrical Systems</w:t>
      </w:r>
      <w:r w:rsidR="004A7553">
        <w:rPr>
          <w:sz w:val="20"/>
          <w:szCs w:val="20"/>
        </w:rPr>
        <w:t xml:space="preserve"> - Shipboard 60 HZ and 48VDC power generation, regulation, distribution and Navy surface, submarine and aerospace applications.</w:t>
      </w:r>
    </w:p>
    <w:p w14:paraId="0441BE42" w14:textId="77777777" w:rsidR="00B643AB" w:rsidRDefault="008357FB" w:rsidP="00B643AB">
      <w:pPr>
        <w:pStyle w:val="ListParagraph"/>
        <w:numPr>
          <w:ilvl w:val="0"/>
          <w:numId w:val="18"/>
        </w:numPr>
        <w:tabs>
          <w:tab w:val="left" w:pos="1263"/>
        </w:tabs>
        <w:rPr>
          <w:sz w:val="20"/>
          <w:szCs w:val="20"/>
        </w:rPr>
      </w:pPr>
      <w:r w:rsidRPr="00B643AB">
        <w:rPr>
          <w:sz w:val="20"/>
          <w:szCs w:val="20"/>
        </w:rPr>
        <w:t>Electronic Systems</w:t>
      </w:r>
      <w:r w:rsidR="004A7553">
        <w:rPr>
          <w:sz w:val="20"/>
          <w:szCs w:val="20"/>
        </w:rPr>
        <w:t xml:space="preserve"> – Shipboard electronic systems for telemetry and control systems.</w:t>
      </w:r>
    </w:p>
    <w:p w14:paraId="692CA2FF" w14:textId="77777777" w:rsidR="00B643AB" w:rsidRDefault="008357FB" w:rsidP="00B643AB">
      <w:pPr>
        <w:pStyle w:val="ListParagraph"/>
        <w:numPr>
          <w:ilvl w:val="0"/>
          <w:numId w:val="18"/>
        </w:numPr>
        <w:tabs>
          <w:tab w:val="left" w:pos="1263"/>
        </w:tabs>
        <w:rPr>
          <w:sz w:val="20"/>
          <w:szCs w:val="20"/>
        </w:rPr>
      </w:pPr>
      <w:r w:rsidRPr="00B643AB">
        <w:rPr>
          <w:sz w:val="20"/>
          <w:szCs w:val="20"/>
        </w:rPr>
        <w:t>Surface Ship Technology</w:t>
      </w:r>
      <w:r w:rsidR="006E1A6A">
        <w:rPr>
          <w:sz w:val="20"/>
          <w:szCs w:val="20"/>
        </w:rPr>
        <w:t>- S</w:t>
      </w:r>
      <w:r w:rsidR="004A7553">
        <w:rPr>
          <w:sz w:val="20"/>
          <w:szCs w:val="20"/>
        </w:rPr>
        <w:t>hip technology evolution with emphasis on engineering systems.</w:t>
      </w:r>
    </w:p>
    <w:p w14:paraId="7075F33D" w14:textId="77777777" w:rsidR="008357FB" w:rsidRDefault="008357FB" w:rsidP="00B643AB">
      <w:pPr>
        <w:pStyle w:val="ListParagraph"/>
        <w:numPr>
          <w:ilvl w:val="0"/>
          <w:numId w:val="18"/>
        </w:numPr>
        <w:tabs>
          <w:tab w:val="left" w:pos="1263"/>
        </w:tabs>
        <w:rPr>
          <w:sz w:val="20"/>
          <w:szCs w:val="20"/>
        </w:rPr>
      </w:pPr>
      <w:r w:rsidRPr="00B643AB">
        <w:rPr>
          <w:sz w:val="20"/>
          <w:szCs w:val="20"/>
        </w:rPr>
        <w:t>Submarine Technology</w:t>
      </w:r>
      <w:r w:rsidR="004A7553">
        <w:rPr>
          <w:sz w:val="20"/>
          <w:szCs w:val="20"/>
        </w:rPr>
        <w:t xml:space="preserve"> –</w:t>
      </w:r>
      <w:r w:rsidR="006E1A6A">
        <w:rPr>
          <w:sz w:val="20"/>
          <w:szCs w:val="20"/>
        </w:rPr>
        <w:t xml:space="preserve"> B</w:t>
      </w:r>
      <w:r w:rsidR="004A7553">
        <w:rPr>
          <w:sz w:val="20"/>
          <w:szCs w:val="20"/>
        </w:rPr>
        <w:t>oat evolution with emphasis on engineering systems.</w:t>
      </w:r>
    </w:p>
    <w:p w14:paraId="78016CDC" w14:textId="77777777" w:rsidR="006E1A6A" w:rsidRPr="00B643AB" w:rsidRDefault="006E1A6A" w:rsidP="00B643AB">
      <w:pPr>
        <w:pStyle w:val="ListParagraph"/>
        <w:numPr>
          <w:ilvl w:val="0"/>
          <w:numId w:val="18"/>
        </w:numPr>
        <w:tabs>
          <w:tab w:val="left" w:pos="1263"/>
        </w:tabs>
        <w:rPr>
          <w:sz w:val="20"/>
          <w:szCs w:val="20"/>
        </w:rPr>
      </w:pPr>
      <w:r>
        <w:rPr>
          <w:sz w:val="20"/>
          <w:szCs w:val="20"/>
        </w:rPr>
        <w:t xml:space="preserve">Finance and Business:  Navy </w:t>
      </w:r>
      <w:r w:rsidR="00371318">
        <w:rPr>
          <w:sz w:val="20"/>
          <w:szCs w:val="20"/>
        </w:rPr>
        <w:t xml:space="preserve">Supply Corp </w:t>
      </w:r>
      <w:r>
        <w:rPr>
          <w:sz w:val="20"/>
          <w:szCs w:val="20"/>
        </w:rPr>
        <w:t xml:space="preserve">logistics financials for command level </w:t>
      </w:r>
      <w:r w:rsidR="00371318">
        <w:rPr>
          <w:sz w:val="20"/>
          <w:szCs w:val="20"/>
        </w:rPr>
        <w:t>business.  Personal Finance for Sailors and Families.</w:t>
      </w:r>
    </w:p>
    <w:p w14:paraId="69BA1DF1" w14:textId="77777777" w:rsidR="0039224E" w:rsidRPr="004A7553" w:rsidRDefault="0039224E" w:rsidP="004A7553">
      <w:pPr>
        <w:tabs>
          <w:tab w:val="left" w:pos="1263"/>
        </w:tabs>
        <w:rPr>
          <w:sz w:val="20"/>
          <w:szCs w:val="20"/>
        </w:rPr>
      </w:pPr>
    </w:p>
    <w:p w14:paraId="241BA7A7" w14:textId="77777777" w:rsidR="00AC5A9F" w:rsidRDefault="00F55135" w:rsidP="00E641F4">
      <w:pPr>
        <w:jc w:val="center"/>
        <w:rPr>
          <w:b/>
          <w:sz w:val="20"/>
          <w:szCs w:val="20"/>
        </w:rPr>
      </w:pPr>
      <w:r>
        <w:rPr>
          <w:b/>
          <w:sz w:val="20"/>
          <w:szCs w:val="20"/>
        </w:rPr>
        <w:t xml:space="preserve">RELATED PROFESSIONAL </w:t>
      </w:r>
      <w:r w:rsidR="00853FD2">
        <w:rPr>
          <w:b/>
          <w:sz w:val="20"/>
          <w:szCs w:val="20"/>
        </w:rPr>
        <w:t xml:space="preserve">AND TEACHING </w:t>
      </w:r>
      <w:r w:rsidR="00AC5A9F">
        <w:rPr>
          <w:b/>
          <w:sz w:val="20"/>
          <w:szCs w:val="20"/>
        </w:rPr>
        <w:t>EXPERIENCE</w:t>
      </w:r>
    </w:p>
    <w:p w14:paraId="53FB8A3B" w14:textId="77777777" w:rsidR="00AC5A9F" w:rsidRDefault="00AC5A9F" w:rsidP="004D7991">
      <w:pPr>
        <w:ind w:left="2880" w:hanging="3960"/>
        <w:rPr>
          <w:b/>
          <w:sz w:val="20"/>
          <w:szCs w:val="20"/>
        </w:rPr>
      </w:pPr>
    </w:p>
    <w:p w14:paraId="73F2EE18" w14:textId="77777777" w:rsidR="00A0219E" w:rsidRDefault="00305C7F" w:rsidP="004D7991">
      <w:pPr>
        <w:ind w:left="2880" w:hanging="3960"/>
        <w:rPr>
          <w:sz w:val="20"/>
          <w:szCs w:val="20"/>
        </w:rPr>
      </w:pPr>
      <w:proofErr w:type="spellStart"/>
      <w:r>
        <w:rPr>
          <w:b/>
          <w:sz w:val="20"/>
          <w:szCs w:val="20"/>
        </w:rPr>
        <w:t>ChickTech</w:t>
      </w:r>
      <w:proofErr w:type="spellEnd"/>
      <w:r>
        <w:rPr>
          <w:b/>
          <w:sz w:val="20"/>
          <w:szCs w:val="20"/>
        </w:rPr>
        <w:t>, Pace University Seiden</w:t>
      </w:r>
      <w:r w:rsidR="00A0219E">
        <w:rPr>
          <w:b/>
          <w:sz w:val="20"/>
          <w:szCs w:val="20"/>
        </w:rPr>
        <w:t xml:space="preserve">berg School of </w:t>
      </w:r>
      <w:r w:rsidR="00A4074F">
        <w:rPr>
          <w:b/>
          <w:sz w:val="20"/>
          <w:szCs w:val="20"/>
        </w:rPr>
        <w:t>CSIS</w:t>
      </w:r>
      <w:r w:rsidR="00A4074F">
        <w:rPr>
          <w:b/>
          <w:sz w:val="20"/>
          <w:szCs w:val="20"/>
        </w:rPr>
        <w:tab/>
      </w:r>
      <w:r w:rsidR="00A4074F">
        <w:rPr>
          <w:b/>
          <w:sz w:val="20"/>
          <w:szCs w:val="20"/>
        </w:rPr>
        <w:tab/>
      </w:r>
      <w:r w:rsidR="00A4074F">
        <w:rPr>
          <w:b/>
          <w:sz w:val="20"/>
          <w:szCs w:val="20"/>
        </w:rPr>
        <w:tab/>
      </w:r>
      <w:r w:rsidR="00A4074F">
        <w:rPr>
          <w:b/>
          <w:sz w:val="20"/>
          <w:szCs w:val="20"/>
        </w:rPr>
        <w:tab/>
      </w:r>
      <w:r w:rsidR="00A4074F">
        <w:rPr>
          <w:b/>
          <w:sz w:val="20"/>
          <w:szCs w:val="20"/>
        </w:rPr>
        <w:tab/>
      </w:r>
      <w:r w:rsidR="00A0219E">
        <w:rPr>
          <w:sz w:val="20"/>
          <w:szCs w:val="20"/>
        </w:rPr>
        <w:t>New York, NY</w:t>
      </w:r>
    </w:p>
    <w:p w14:paraId="49A507CD" w14:textId="77777777" w:rsidR="00305C7F" w:rsidRPr="00A0219E" w:rsidRDefault="00A0219E" w:rsidP="004D7991">
      <w:pPr>
        <w:ind w:left="2880" w:hanging="396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0219E">
        <w:rPr>
          <w:sz w:val="20"/>
          <w:szCs w:val="20"/>
        </w:rPr>
        <w:t>2015 - Present</w:t>
      </w:r>
      <w:r w:rsidR="00305C7F" w:rsidRPr="00A0219E">
        <w:rPr>
          <w:sz w:val="20"/>
          <w:szCs w:val="20"/>
        </w:rPr>
        <w:tab/>
      </w:r>
      <w:r w:rsidR="00305C7F" w:rsidRPr="00A0219E">
        <w:rPr>
          <w:sz w:val="20"/>
          <w:szCs w:val="20"/>
        </w:rPr>
        <w:tab/>
      </w:r>
      <w:r w:rsidR="00305C7F" w:rsidRPr="00A0219E">
        <w:rPr>
          <w:sz w:val="20"/>
          <w:szCs w:val="20"/>
        </w:rPr>
        <w:tab/>
      </w:r>
      <w:r w:rsidR="00305C7F" w:rsidRPr="00A0219E">
        <w:rPr>
          <w:sz w:val="20"/>
          <w:szCs w:val="20"/>
        </w:rPr>
        <w:tab/>
      </w:r>
      <w:r w:rsidR="00305C7F" w:rsidRPr="00A0219E">
        <w:rPr>
          <w:sz w:val="20"/>
          <w:szCs w:val="20"/>
        </w:rPr>
        <w:tab/>
      </w:r>
      <w:r w:rsidR="00305C7F" w:rsidRPr="00A0219E">
        <w:rPr>
          <w:sz w:val="20"/>
          <w:szCs w:val="20"/>
        </w:rPr>
        <w:tab/>
      </w:r>
      <w:r w:rsidR="00305C7F" w:rsidRPr="00A0219E">
        <w:rPr>
          <w:sz w:val="20"/>
          <w:szCs w:val="20"/>
        </w:rPr>
        <w:tab/>
      </w:r>
    </w:p>
    <w:p w14:paraId="5B2931B1" w14:textId="77777777" w:rsidR="00A0219E" w:rsidRDefault="00A0219E" w:rsidP="00A0219E">
      <w:pPr>
        <w:pStyle w:val="ListParagraph"/>
        <w:numPr>
          <w:ilvl w:val="0"/>
          <w:numId w:val="18"/>
        </w:numPr>
        <w:rPr>
          <w:sz w:val="20"/>
          <w:szCs w:val="20"/>
        </w:rPr>
      </w:pPr>
      <w:r w:rsidRPr="00A0219E">
        <w:rPr>
          <w:sz w:val="20"/>
          <w:szCs w:val="20"/>
        </w:rPr>
        <w:t>Serve as Technology Volunteer for 100 NYC high school girls selected to participate in technology sessions hosted by Pace University for STEM education for girls in technology.</w:t>
      </w:r>
    </w:p>
    <w:p w14:paraId="5664348F" w14:textId="77777777" w:rsidR="00A0219E" w:rsidRDefault="00A0219E" w:rsidP="00A0219E">
      <w:pPr>
        <w:pStyle w:val="ListParagraph"/>
        <w:numPr>
          <w:ilvl w:val="0"/>
          <w:numId w:val="18"/>
        </w:numPr>
        <w:rPr>
          <w:sz w:val="20"/>
          <w:szCs w:val="20"/>
        </w:rPr>
      </w:pPr>
      <w:r>
        <w:rPr>
          <w:sz w:val="20"/>
          <w:szCs w:val="20"/>
        </w:rPr>
        <w:t>Sessions include 3</w:t>
      </w:r>
      <w:r w:rsidR="005265D4">
        <w:rPr>
          <w:sz w:val="20"/>
          <w:szCs w:val="20"/>
        </w:rPr>
        <w:t>-</w:t>
      </w:r>
      <w:r>
        <w:rPr>
          <w:sz w:val="20"/>
          <w:szCs w:val="20"/>
        </w:rPr>
        <w:t>D Printing, Phone Application development, HTML Web Page Development, Soft Circuits and Robotics.</w:t>
      </w:r>
    </w:p>
    <w:p w14:paraId="5D4122F2" w14:textId="77777777" w:rsidR="00A0219E" w:rsidRPr="00A0219E" w:rsidRDefault="00A0219E" w:rsidP="00A0219E">
      <w:pPr>
        <w:pStyle w:val="ListParagraph"/>
        <w:rPr>
          <w:sz w:val="20"/>
          <w:szCs w:val="20"/>
        </w:rPr>
      </w:pPr>
    </w:p>
    <w:p w14:paraId="26E68551" w14:textId="77777777" w:rsidR="00AD43D1" w:rsidRDefault="0039224E" w:rsidP="004D7991">
      <w:pPr>
        <w:ind w:left="2880" w:hanging="3960"/>
        <w:rPr>
          <w:sz w:val="20"/>
          <w:szCs w:val="20"/>
        </w:rPr>
      </w:pPr>
      <w:r w:rsidRPr="002B39E7">
        <w:rPr>
          <w:b/>
          <w:sz w:val="20"/>
          <w:szCs w:val="20"/>
        </w:rPr>
        <w:t>Boy Scouts of America</w:t>
      </w:r>
      <w:r w:rsidR="008629B9">
        <w:rPr>
          <w:sz w:val="20"/>
          <w:szCs w:val="20"/>
        </w:rPr>
        <w:t xml:space="preserve">, </w:t>
      </w:r>
      <w:proofErr w:type="spellStart"/>
      <w:r w:rsidR="008629B9">
        <w:rPr>
          <w:sz w:val="20"/>
          <w:szCs w:val="20"/>
        </w:rPr>
        <w:t>Floram</w:t>
      </w:r>
      <w:proofErr w:type="spellEnd"/>
      <w:r w:rsidR="008629B9">
        <w:rPr>
          <w:sz w:val="20"/>
          <w:szCs w:val="20"/>
        </w:rPr>
        <w:t xml:space="preserve"> Park</w:t>
      </w:r>
      <w:r w:rsidR="008629B9">
        <w:rPr>
          <w:sz w:val="20"/>
          <w:szCs w:val="20"/>
        </w:rPr>
        <w:tab/>
      </w:r>
      <w:r w:rsidR="008629B9">
        <w:rPr>
          <w:sz w:val="20"/>
          <w:szCs w:val="20"/>
        </w:rPr>
        <w:tab/>
      </w:r>
      <w:r w:rsidR="008629B9">
        <w:rPr>
          <w:sz w:val="20"/>
          <w:szCs w:val="20"/>
        </w:rPr>
        <w:tab/>
      </w:r>
      <w:r w:rsidR="008629B9">
        <w:rPr>
          <w:sz w:val="20"/>
          <w:szCs w:val="20"/>
        </w:rPr>
        <w:tab/>
      </w:r>
      <w:r w:rsidR="008629B9">
        <w:rPr>
          <w:sz w:val="20"/>
          <w:szCs w:val="20"/>
        </w:rPr>
        <w:tab/>
      </w:r>
      <w:r w:rsidR="008629B9">
        <w:rPr>
          <w:sz w:val="20"/>
          <w:szCs w:val="20"/>
        </w:rPr>
        <w:tab/>
      </w:r>
      <w:r w:rsidR="008629B9">
        <w:rPr>
          <w:sz w:val="20"/>
          <w:szCs w:val="20"/>
        </w:rPr>
        <w:tab/>
      </w:r>
      <w:proofErr w:type="spellStart"/>
      <w:r w:rsidR="008629B9">
        <w:rPr>
          <w:sz w:val="20"/>
          <w:szCs w:val="20"/>
        </w:rPr>
        <w:t>Floram</w:t>
      </w:r>
      <w:proofErr w:type="spellEnd"/>
      <w:r w:rsidR="008629B9">
        <w:rPr>
          <w:sz w:val="20"/>
          <w:szCs w:val="20"/>
        </w:rPr>
        <w:t xml:space="preserve"> Park, New Jersey</w:t>
      </w:r>
    </w:p>
    <w:p w14:paraId="74954160" w14:textId="77777777" w:rsidR="008629B9" w:rsidRDefault="008629B9" w:rsidP="008629B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2000-Present</w:t>
      </w:r>
    </w:p>
    <w:p w14:paraId="1CF9EE9F" w14:textId="77777777" w:rsidR="00B03D7D" w:rsidRDefault="00FD01F5" w:rsidP="00B03D7D">
      <w:pPr>
        <w:pStyle w:val="ListParagraph"/>
        <w:numPr>
          <w:ilvl w:val="0"/>
          <w:numId w:val="18"/>
        </w:numPr>
        <w:rPr>
          <w:sz w:val="20"/>
          <w:szCs w:val="20"/>
        </w:rPr>
      </w:pPr>
      <w:r>
        <w:rPr>
          <w:sz w:val="20"/>
          <w:szCs w:val="20"/>
        </w:rPr>
        <w:t xml:space="preserve">Elected Senior </w:t>
      </w:r>
      <w:r w:rsidR="00B03D7D">
        <w:rPr>
          <w:sz w:val="20"/>
          <w:szCs w:val="20"/>
        </w:rPr>
        <w:t>Youth Leadership at the local and council level for Scouting.</w:t>
      </w:r>
    </w:p>
    <w:p w14:paraId="3B440F39" w14:textId="77777777" w:rsidR="00B03D7D" w:rsidRDefault="000769EE" w:rsidP="00B03D7D">
      <w:pPr>
        <w:pStyle w:val="ListParagraph"/>
        <w:numPr>
          <w:ilvl w:val="0"/>
          <w:numId w:val="18"/>
        </w:numPr>
        <w:rPr>
          <w:sz w:val="20"/>
          <w:szCs w:val="20"/>
        </w:rPr>
      </w:pPr>
      <w:r>
        <w:rPr>
          <w:sz w:val="20"/>
          <w:szCs w:val="20"/>
        </w:rPr>
        <w:t>W</w:t>
      </w:r>
      <w:r w:rsidR="00B03D7D">
        <w:rPr>
          <w:sz w:val="20"/>
          <w:szCs w:val="20"/>
        </w:rPr>
        <w:t xml:space="preserve">inter camping </w:t>
      </w:r>
      <w:r>
        <w:rPr>
          <w:sz w:val="20"/>
          <w:szCs w:val="20"/>
        </w:rPr>
        <w:t xml:space="preserve">leadership </w:t>
      </w:r>
      <w:r w:rsidR="00B03D7D">
        <w:rPr>
          <w:sz w:val="20"/>
          <w:szCs w:val="20"/>
        </w:rPr>
        <w:t>at the cou</w:t>
      </w:r>
      <w:r w:rsidR="00FD01F5">
        <w:rPr>
          <w:sz w:val="20"/>
          <w:szCs w:val="20"/>
        </w:rPr>
        <w:t>ncil program and delivery level</w:t>
      </w:r>
      <w:r>
        <w:rPr>
          <w:sz w:val="20"/>
          <w:szCs w:val="20"/>
        </w:rPr>
        <w:t xml:space="preserve"> for 125 Scouters annually.</w:t>
      </w:r>
    </w:p>
    <w:p w14:paraId="3D08BFCB" w14:textId="77777777" w:rsidR="00FD01F5" w:rsidRDefault="00FD01F5" w:rsidP="00B03D7D">
      <w:pPr>
        <w:pStyle w:val="ListParagraph"/>
        <w:numPr>
          <w:ilvl w:val="0"/>
          <w:numId w:val="18"/>
        </w:numPr>
        <w:rPr>
          <w:sz w:val="20"/>
          <w:szCs w:val="20"/>
        </w:rPr>
      </w:pPr>
      <w:r>
        <w:rPr>
          <w:sz w:val="20"/>
          <w:szCs w:val="20"/>
        </w:rPr>
        <w:t>BSA COPE Instructor – (</w:t>
      </w:r>
      <w:r w:rsidR="008D3585">
        <w:rPr>
          <w:sz w:val="20"/>
          <w:szCs w:val="20"/>
        </w:rPr>
        <w:t>Challenging Outdoor Personal Experience)</w:t>
      </w:r>
      <w:r w:rsidR="00E774CD">
        <w:rPr>
          <w:sz w:val="20"/>
          <w:szCs w:val="20"/>
        </w:rPr>
        <w:t xml:space="preserve"> for individual and group learning.</w:t>
      </w:r>
    </w:p>
    <w:p w14:paraId="13B2B088" w14:textId="77777777" w:rsidR="00173DFD" w:rsidRDefault="000769EE" w:rsidP="00B03D7D">
      <w:pPr>
        <w:pStyle w:val="ListParagraph"/>
        <w:numPr>
          <w:ilvl w:val="0"/>
          <w:numId w:val="18"/>
        </w:numPr>
        <w:rPr>
          <w:sz w:val="20"/>
          <w:szCs w:val="20"/>
        </w:rPr>
      </w:pPr>
      <w:r>
        <w:rPr>
          <w:sz w:val="20"/>
          <w:szCs w:val="20"/>
        </w:rPr>
        <w:t xml:space="preserve">Youth instruction and certification </w:t>
      </w:r>
      <w:r w:rsidR="00173DFD">
        <w:rPr>
          <w:sz w:val="20"/>
          <w:szCs w:val="20"/>
        </w:rPr>
        <w:t>up through Eagle Scout and Venturing levels.</w:t>
      </w:r>
    </w:p>
    <w:p w14:paraId="492B0675" w14:textId="77777777" w:rsidR="00173DFD" w:rsidRDefault="00173DFD" w:rsidP="00B03D7D">
      <w:pPr>
        <w:pStyle w:val="ListParagraph"/>
        <w:numPr>
          <w:ilvl w:val="0"/>
          <w:numId w:val="18"/>
        </w:numPr>
        <w:rPr>
          <w:sz w:val="20"/>
          <w:szCs w:val="20"/>
        </w:rPr>
      </w:pPr>
      <w:r>
        <w:rPr>
          <w:sz w:val="20"/>
          <w:szCs w:val="20"/>
        </w:rPr>
        <w:t>Youth and Adult leader education design and delivery at the council, troop and individual level.</w:t>
      </w:r>
    </w:p>
    <w:p w14:paraId="12A38110" w14:textId="77777777" w:rsidR="005B2372" w:rsidRPr="00662703" w:rsidRDefault="00173DFD" w:rsidP="00662703">
      <w:pPr>
        <w:pStyle w:val="ListParagraph"/>
        <w:numPr>
          <w:ilvl w:val="0"/>
          <w:numId w:val="18"/>
        </w:numPr>
        <w:rPr>
          <w:sz w:val="20"/>
          <w:szCs w:val="20"/>
        </w:rPr>
      </w:pPr>
      <w:r>
        <w:rPr>
          <w:sz w:val="20"/>
          <w:szCs w:val="20"/>
        </w:rPr>
        <w:t>Merit Badge Counselor for youth in academic and skills level competencies.</w:t>
      </w:r>
    </w:p>
    <w:p w14:paraId="259AEC06" w14:textId="77777777" w:rsidR="005B2372" w:rsidRDefault="005B2372" w:rsidP="00EF62E9">
      <w:pPr>
        <w:ind w:left="5040" w:hanging="6120"/>
        <w:rPr>
          <w:b/>
          <w:sz w:val="20"/>
          <w:szCs w:val="20"/>
        </w:rPr>
      </w:pPr>
    </w:p>
    <w:p w14:paraId="435D7846" w14:textId="77777777" w:rsidR="00AC5A9F" w:rsidRDefault="00AC5A9F" w:rsidP="00EF62E9">
      <w:pPr>
        <w:ind w:left="5040" w:hanging="6120"/>
        <w:rPr>
          <w:sz w:val="20"/>
          <w:szCs w:val="20"/>
        </w:rPr>
      </w:pPr>
      <w:r w:rsidRPr="002B39E7">
        <w:rPr>
          <w:b/>
          <w:sz w:val="20"/>
          <w:szCs w:val="20"/>
        </w:rPr>
        <w:t>US Navy Career Counselor</w:t>
      </w:r>
      <w:r w:rsidR="00EF62E9">
        <w:rPr>
          <w:sz w:val="20"/>
          <w:szCs w:val="20"/>
        </w:rPr>
        <w:t xml:space="preserve">, US and </w:t>
      </w:r>
      <w:proofErr w:type="spellStart"/>
      <w:r w:rsidR="00EF62E9">
        <w:rPr>
          <w:sz w:val="20"/>
          <w:szCs w:val="20"/>
        </w:rPr>
        <w:t>Oveseas</w:t>
      </w:r>
      <w:proofErr w:type="spellEnd"/>
      <w:r w:rsidR="00EF62E9">
        <w:rPr>
          <w:sz w:val="20"/>
          <w:szCs w:val="20"/>
        </w:rPr>
        <w:t xml:space="preserve"> Commands</w:t>
      </w:r>
      <w:r w:rsidR="00EF62E9">
        <w:rPr>
          <w:sz w:val="20"/>
          <w:szCs w:val="20"/>
        </w:rPr>
        <w:tab/>
      </w:r>
      <w:r w:rsidR="00EF62E9">
        <w:rPr>
          <w:sz w:val="20"/>
          <w:szCs w:val="20"/>
        </w:rPr>
        <w:tab/>
      </w:r>
      <w:r w:rsidR="00EF62E9">
        <w:rPr>
          <w:sz w:val="20"/>
          <w:szCs w:val="20"/>
        </w:rPr>
        <w:tab/>
        <w:t>US and Overseas Commands</w:t>
      </w:r>
    </w:p>
    <w:p w14:paraId="73DBE3F4" w14:textId="77777777" w:rsidR="00EF62E9" w:rsidRDefault="00EF62E9" w:rsidP="00EF62E9">
      <w:pPr>
        <w:ind w:left="5040" w:hanging="6120"/>
        <w:rPr>
          <w:sz w:val="20"/>
          <w:szCs w:val="20"/>
        </w:rPr>
      </w:pPr>
      <w:r>
        <w:rPr>
          <w:sz w:val="20"/>
          <w:szCs w:val="20"/>
        </w:rPr>
        <w:tab/>
      </w:r>
      <w:r>
        <w:rPr>
          <w:sz w:val="20"/>
          <w:szCs w:val="20"/>
        </w:rPr>
        <w:tab/>
      </w:r>
      <w:r>
        <w:rPr>
          <w:sz w:val="20"/>
          <w:szCs w:val="20"/>
        </w:rPr>
        <w:tab/>
      </w:r>
      <w:r>
        <w:rPr>
          <w:sz w:val="20"/>
          <w:szCs w:val="20"/>
        </w:rPr>
        <w:tab/>
        <w:t>1998 – 2011</w:t>
      </w:r>
    </w:p>
    <w:p w14:paraId="55C4EF44" w14:textId="77777777" w:rsidR="006E1A6A" w:rsidRDefault="006E1A6A" w:rsidP="00EF62E9">
      <w:pPr>
        <w:ind w:left="5040" w:hanging="6120"/>
        <w:rPr>
          <w:sz w:val="20"/>
          <w:szCs w:val="20"/>
        </w:rPr>
      </w:pPr>
    </w:p>
    <w:p w14:paraId="7F1BE5A2" w14:textId="77777777" w:rsidR="00EF62E9" w:rsidRDefault="006E1A6A" w:rsidP="00EF62E9">
      <w:pPr>
        <w:pStyle w:val="ListParagraph"/>
        <w:numPr>
          <w:ilvl w:val="0"/>
          <w:numId w:val="18"/>
        </w:numPr>
        <w:rPr>
          <w:sz w:val="20"/>
          <w:szCs w:val="20"/>
        </w:rPr>
      </w:pPr>
      <w:r>
        <w:rPr>
          <w:sz w:val="20"/>
          <w:szCs w:val="20"/>
        </w:rPr>
        <w:t>Certified Career counseling to US Navy enlisted and officer personnel for career management to include career path development, academic enrichment and assignment preparation.</w:t>
      </w:r>
    </w:p>
    <w:p w14:paraId="6C456133" w14:textId="77777777" w:rsidR="006E1A6A" w:rsidRPr="006E1A6A" w:rsidRDefault="006E1A6A" w:rsidP="006E1A6A">
      <w:pPr>
        <w:pStyle w:val="ListParagraph"/>
        <w:numPr>
          <w:ilvl w:val="0"/>
          <w:numId w:val="18"/>
        </w:numPr>
        <w:rPr>
          <w:sz w:val="20"/>
          <w:szCs w:val="20"/>
        </w:rPr>
      </w:pPr>
      <w:r>
        <w:rPr>
          <w:sz w:val="20"/>
          <w:szCs w:val="20"/>
        </w:rPr>
        <w:t>Commanding Officer command level counseling and personal counseling to include collaboration with Chaplain Corp. and Judge Advocate.</w:t>
      </w:r>
    </w:p>
    <w:p w14:paraId="3CAECA5A" w14:textId="77777777" w:rsidR="008629B9" w:rsidRDefault="008629B9" w:rsidP="005B2372">
      <w:pPr>
        <w:rPr>
          <w:sz w:val="20"/>
          <w:szCs w:val="20"/>
        </w:rPr>
      </w:pPr>
    </w:p>
    <w:p w14:paraId="1895BD08" w14:textId="77777777" w:rsidR="008629B9" w:rsidRDefault="008629B9" w:rsidP="004D7991">
      <w:pPr>
        <w:ind w:left="2880" w:hanging="3960"/>
        <w:rPr>
          <w:sz w:val="20"/>
          <w:szCs w:val="20"/>
        </w:rPr>
      </w:pPr>
      <w:r w:rsidRPr="002B39E7">
        <w:rPr>
          <w:b/>
          <w:sz w:val="20"/>
          <w:szCs w:val="20"/>
        </w:rPr>
        <w:t>American Legion</w:t>
      </w:r>
      <w:r w:rsidR="00B03D7D">
        <w:rPr>
          <w:sz w:val="20"/>
          <w:szCs w:val="20"/>
        </w:rPr>
        <w:t xml:space="preserve">, </w:t>
      </w:r>
      <w:r w:rsidR="005B2372">
        <w:rPr>
          <w:sz w:val="20"/>
          <w:szCs w:val="20"/>
        </w:rPr>
        <w:t>Elected Officer and Youth Service Program Advisor, Netcong</w:t>
      </w:r>
      <w:r w:rsidR="005B2372">
        <w:rPr>
          <w:sz w:val="20"/>
          <w:szCs w:val="20"/>
        </w:rPr>
        <w:tab/>
      </w:r>
      <w:r w:rsidR="005B2372">
        <w:rPr>
          <w:sz w:val="20"/>
          <w:szCs w:val="20"/>
        </w:rPr>
        <w:tab/>
      </w:r>
      <w:r w:rsidR="005B2372">
        <w:rPr>
          <w:sz w:val="20"/>
          <w:szCs w:val="20"/>
        </w:rPr>
        <w:tab/>
      </w:r>
      <w:proofErr w:type="spellStart"/>
      <w:r w:rsidR="00B03D7D">
        <w:rPr>
          <w:sz w:val="20"/>
          <w:szCs w:val="20"/>
        </w:rPr>
        <w:t>Netcong</w:t>
      </w:r>
      <w:proofErr w:type="spellEnd"/>
      <w:r w:rsidR="00B03D7D">
        <w:rPr>
          <w:sz w:val="20"/>
          <w:szCs w:val="20"/>
        </w:rPr>
        <w:t>, New Jersey</w:t>
      </w:r>
    </w:p>
    <w:p w14:paraId="4381A9AF" w14:textId="77777777" w:rsidR="002B39E7" w:rsidRDefault="002B39E7" w:rsidP="004D7991">
      <w:pPr>
        <w:ind w:left="2880" w:hanging="39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2008-Present</w:t>
      </w:r>
    </w:p>
    <w:p w14:paraId="605766E1" w14:textId="77777777" w:rsidR="004377F5" w:rsidRDefault="002B20CA" w:rsidP="004377F5">
      <w:pPr>
        <w:pStyle w:val="ListParagraph"/>
        <w:numPr>
          <w:ilvl w:val="0"/>
          <w:numId w:val="18"/>
        </w:numPr>
        <w:rPr>
          <w:sz w:val="20"/>
          <w:szCs w:val="20"/>
        </w:rPr>
      </w:pPr>
      <w:r>
        <w:rPr>
          <w:sz w:val="20"/>
          <w:szCs w:val="20"/>
        </w:rPr>
        <w:t>Youth I</w:t>
      </w:r>
      <w:r w:rsidR="004377F5">
        <w:rPr>
          <w:sz w:val="20"/>
          <w:szCs w:val="20"/>
        </w:rPr>
        <w:t>nstructor for Americanism Program</w:t>
      </w:r>
      <w:r w:rsidR="00E774CD">
        <w:rPr>
          <w:sz w:val="20"/>
          <w:szCs w:val="20"/>
        </w:rPr>
        <w:t>.</w:t>
      </w:r>
    </w:p>
    <w:p w14:paraId="1412AA72" w14:textId="77777777" w:rsidR="004377F5" w:rsidRDefault="004377F5" w:rsidP="004377F5">
      <w:pPr>
        <w:pStyle w:val="ListParagraph"/>
        <w:numPr>
          <w:ilvl w:val="0"/>
          <w:numId w:val="18"/>
        </w:numPr>
        <w:rPr>
          <w:sz w:val="20"/>
          <w:szCs w:val="20"/>
        </w:rPr>
      </w:pPr>
      <w:r>
        <w:rPr>
          <w:sz w:val="20"/>
          <w:szCs w:val="20"/>
        </w:rPr>
        <w:t>Sponsor Advisor for Boy Scouts of America</w:t>
      </w:r>
      <w:r w:rsidR="00E774CD">
        <w:rPr>
          <w:sz w:val="20"/>
          <w:szCs w:val="20"/>
        </w:rPr>
        <w:t>.</w:t>
      </w:r>
    </w:p>
    <w:p w14:paraId="5F571F07" w14:textId="2E5D454D" w:rsidR="00B92743" w:rsidRPr="00F23B73" w:rsidRDefault="005B2372" w:rsidP="00F23B73">
      <w:pPr>
        <w:pStyle w:val="ListParagraph"/>
        <w:numPr>
          <w:ilvl w:val="0"/>
          <w:numId w:val="18"/>
        </w:numPr>
        <w:rPr>
          <w:sz w:val="20"/>
          <w:szCs w:val="20"/>
        </w:rPr>
      </w:pPr>
      <w:r>
        <w:rPr>
          <w:sz w:val="20"/>
          <w:szCs w:val="20"/>
        </w:rPr>
        <w:t>Sponsor Advisor for American Legion Baseball</w:t>
      </w:r>
    </w:p>
    <w:p w14:paraId="2C4E4675" w14:textId="77777777" w:rsidR="00AD43D1" w:rsidRDefault="00AD43D1" w:rsidP="00856854">
      <w:pPr>
        <w:jc w:val="center"/>
        <w:rPr>
          <w:b/>
          <w:sz w:val="20"/>
          <w:szCs w:val="20"/>
        </w:rPr>
      </w:pPr>
      <w:r>
        <w:rPr>
          <w:b/>
          <w:sz w:val="20"/>
          <w:szCs w:val="20"/>
        </w:rPr>
        <w:lastRenderedPageBreak/>
        <w:t>PROFESSIONAL ASSOCIATIONS</w:t>
      </w:r>
    </w:p>
    <w:p w14:paraId="51F1B418" w14:textId="77777777" w:rsidR="00B1290D" w:rsidRDefault="00B1290D" w:rsidP="006D347F">
      <w:pPr>
        <w:ind w:left="2880" w:hanging="3960"/>
        <w:rPr>
          <w:sz w:val="20"/>
          <w:szCs w:val="20"/>
        </w:rPr>
      </w:pPr>
    </w:p>
    <w:p w14:paraId="4096E266" w14:textId="77777777" w:rsidR="0039224E" w:rsidRPr="00B1290D" w:rsidRDefault="00B1290D" w:rsidP="006D347F">
      <w:pPr>
        <w:ind w:left="2880" w:hanging="3960"/>
        <w:rPr>
          <w:sz w:val="20"/>
          <w:szCs w:val="20"/>
        </w:rPr>
      </w:pPr>
      <w:r w:rsidRPr="00B1290D">
        <w:rPr>
          <w:sz w:val="20"/>
          <w:szCs w:val="20"/>
        </w:rPr>
        <w:t>Association for Information Systems, (AIS) Member</w:t>
      </w:r>
    </w:p>
    <w:p w14:paraId="7778292F" w14:textId="77777777" w:rsidR="008538BC" w:rsidRPr="008538BC" w:rsidRDefault="008538BC" w:rsidP="006D347F">
      <w:pPr>
        <w:ind w:left="2880" w:hanging="3960"/>
        <w:rPr>
          <w:sz w:val="20"/>
          <w:szCs w:val="20"/>
        </w:rPr>
      </w:pPr>
      <w:r w:rsidRPr="008538BC">
        <w:rPr>
          <w:sz w:val="20"/>
          <w:szCs w:val="20"/>
        </w:rPr>
        <w:t>Institute of Electr</w:t>
      </w:r>
      <w:r w:rsidR="00B83DF1">
        <w:rPr>
          <w:sz w:val="20"/>
          <w:szCs w:val="20"/>
        </w:rPr>
        <w:t>ical and Electronic Engineers,</w:t>
      </w:r>
      <w:r w:rsidR="002F7571">
        <w:rPr>
          <w:sz w:val="20"/>
          <w:szCs w:val="20"/>
        </w:rPr>
        <w:t xml:space="preserve"> (IEEE) </w:t>
      </w:r>
      <w:r w:rsidRPr="008538BC">
        <w:rPr>
          <w:sz w:val="20"/>
          <w:szCs w:val="20"/>
        </w:rPr>
        <w:t>Senior Member</w:t>
      </w:r>
    </w:p>
    <w:p w14:paraId="57D0F0E0" w14:textId="77777777" w:rsidR="0039224E" w:rsidRDefault="0039224E" w:rsidP="006D347F">
      <w:pPr>
        <w:ind w:left="2880" w:hanging="3960"/>
        <w:rPr>
          <w:sz w:val="20"/>
          <w:szCs w:val="20"/>
        </w:rPr>
      </w:pPr>
      <w:r w:rsidRPr="008538BC">
        <w:rPr>
          <w:sz w:val="20"/>
          <w:szCs w:val="20"/>
        </w:rPr>
        <w:t>Information Systems Audit and Controls Association</w:t>
      </w:r>
      <w:r w:rsidR="00B83DF1">
        <w:rPr>
          <w:sz w:val="20"/>
          <w:szCs w:val="20"/>
        </w:rPr>
        <w:t>,</w:t>
      </w:r>
      <w:r w:rsidR="002F7571">
        <w:rPr>
          <w:sz w:val="20"/>
          <w:szCs w:val="20"/>
        </w:rPr>
        <w:t xml:space="preserve"> </w:t>
      </w:r>
      <w:r w:rsidR="00305C7F">
        <w:rPr>
          <w:sz w:val="20"/>
          <w:szCs w:val="20"/>
        </w:rPr>
        <w:t>(</w:t>
      </w:r>
      <w:r w:rsidR="002F7571">
        <w:rPr>
          <w:sz w:val="20"/>
          <w:szCs w:val="20"/>
        </w:rPr>
        <w:t>ISACA)</w:t>
      </w:r>
      <w:r w:rsidR="00B83DF1">
        <w:rPr>
          <w:sz w:val="20"/>
          <w:szCs w:val="20"/>
        </w:rPr>
        <w:t xml:space="preserve"> </w:t>
      </w:r>
      <w:r w:rsidR="00305C7F">
        <w:rPr>
          <w:sz w:val="20"/>
          <w:szCs w:val="20"/>
        </w:rPr>
        <w:t xml:space="preserve">Silver </w:t>
      </w:r>
      <w:r w:rsidR="008538BC" w:rsidRPr="008538BC">
        <w:rPr>
          <w:sz w:val="20"/>
          <w:szCs w:val="20"/>
        </w:rPr>
        <w:t>Member</w:t>
      </w:r>
    </w:p>
    <w:p w14:paraId="05B5A482" w14:textId="77777777" w:rsidR="00B83DF1" w:rsidRDefault="00B83DF1" w:rsidP="00B83DF1">
      <w:pPr>
        <w:ind w:left="2880" w:hanging="3960"/>
        <w:rPr>
          <w:sz w:val="20"/>
          <w:szCs w:val="20"/>
        </w:rPr>
      </w:pPr>
      <w:r>
        <w:rPr>
          <w:sz w:val="20"/>
          <w:szCs w:val="20"/>
        </w:rPr>
        <w:t xml:space="preserve">International Council on Systems Engineering, </w:t>
      </w:r>
      <w:r w:rsidR="002F7571">
        <w:rPr>
          <w:sz w:val="20"/>
          <w:szCs w:val="20"/>
        </w:rPr>
        <w:t xml:space="preserve">(INCOSE) </w:t>
      </w:r>
      <w:r>
        <w:rPr>
          <w:sz w:val="20"/>
          <w:szCs w:val="20"/>
        </w:rPr>
        <w:t>Student Member</w:t>
      </w:r>
    </w:p>
    <w:p w14:paraId="2474CE9E" w14:textId="77777777" w:rsidR="00B1290D" w:rsidRPr="008538BC" w:rsidRDefault="00B1290D" w:rsidP="00B83DF1">
      <w:pPr>
        <w:ind w:left="2880" w:hanging="3960"/>
        <w:rPr>
          <w:sz w:val="20"/>
          <w:szCs w:val="20"/>
        </w:rPr>
      </w:pPr>
      <w:r>
        <w:rPr>
          <w:sz w:val="20"/>
          <w:szCs w:val="20"/>
        </w:rPr>
        <w:t>Project Management Institute (PMI), Member</w:t>
      </w:r>
    </w:p>
    <w:p w14:paraId="30275080" w14:textId="77777777" w:rsidR="008538BC" w:rsidRDefault="008538BC" w:rsidP="006D347F">
      <w:pPr>
        <w:ind w:left="2880" w:hanging="3960"/>
        <w:rPr>
          <w:sz w:val="20"/>
          <w:szCs w:val="20"/>
        </w:rPr>
      </w:pPr>
      <w:r w:rsidRPr="008538BC">
        <w:rPr>
          <w:sz w:val="20"/>
          <w:szCs w:val="20"/>
        </w:rPr>
        <w:t>S</w:t>
      </w:r>
      <w:r w:rsidR="00B83DF1">
        <w:rPr>
          <w:sz w:val="20"/>
          <w:szCs w:val="20"/>
        </w:rPr>
        <w:t>ociety of Broadcast Engineers,</w:t>
      </w:r>
      <w:r w:rsidR="002F7571">
        <w:rPr>
          <w:sz w:val="20"/>
          <w:szCs w:val="20"/>
        </w:rPr>
        <w:t xml:space="preserve"> (SBE)</w:t>
      </w:r>
      <w:r w:rsidR="00B83DF1">
        <w:rPr>
          <w:sz w:val="20"/>
          <w:szCs w:val="20"/>
        </w:rPr>
        <w:t xml:space="preserve"> </w:t>
      </w:r>
      <w:r w:rsidRPr="008538BC">
        <w:rPr>
          <w:sz w:val="20"/>
          <w:szCs w:val="20"/>
        </w:rPr>
        <w:t>Senior Member</w:t>
      </w:r>
    </w:p>
    <w:p w14:paraId="6F4814D1" w14:textId="77777777" w:rsidR="008538BC" w:rsidRDefault="008538BC" w:rsidP="006D347F">
      <w:pPr>
        <w:ind w:left="2880" w:hanging="3960"/>
        <w:rPr>
          <w:sz w:val="20"/>
          <w:szCs w:val="20"/>
        </w:rPr>
      </w:pPr>
      <w:r>
        <w:rPr>
          <w:sz w:val="20"/>
          <w:szCs w:val="20"/>
        </w:rPr>
        <w:t>Human Fa</w:t>
      </w:r>
      <w:r w:rsidR="00B83DF1">
        <w:rPr>
          <w:sz w:val="20"/>
          <w:szCs w:val="20"/>
        </w:rPr>
        <w:t xml:space="preserve">ctors and Engineering Society, </w:t>
      </w:r>
      <w:r w:rsidR="002F7571">
        <w:rPr>
          <w:sz w:val="20"/>
          <w:szCs w:val="20"/>
        </w:rPr>
        <w:t xml:space="preserve">(HFES) </w:t>
      </w:r>
      <w:r>
        <w:rPr>
          <w:sz w:val="20"/>
          <w:szCs w:val="20"/>
        </w:rPr>
        <w:t>Member</w:t>
      </w:r>
    </w:p>
    <w:p w14:paraId="3B53795B" w14:textId="77777777" w:rsidR="00AA741E" w:rsidRDefault="00B83DF1" w:rsidP="00B03D7D">
      <w:pPr>
        <w:ind w:left="2880" w:hanging="3960"/>
        <w:rPr>
          <w:sz w:val="20"/>
          <w:szCs w:val="20"/>
        </w:rPr>
      </w:pPr>
      <w:r>
        <w:rPr>
          <w:sz w:val="20"/>
          <w:szCs w:val="20"/>
        </w:rPr>
        <w:t xml:space="preserve">Veterans of Foreign Wars, </w:t>
      </w:r>
      <w:r w:rsidR="002F7571">
        <w:rPr>
          <w:sz w:val="20"/>
          <w:szCs w:val="20"/>
        </w:rPr>
        <w:t xml:space="preserve">(VFW) </w:t>
      </w:r>
      <w:r w:rsidR="00AA741E">
        <w:rPr>
          <w:sz w:val="20"/>
          <w:szCs w:val="20"/>
        </w:rPr>
        <w:t>Life Member</w:t>
      </w:r>
    </w:p>
    <w:p w14:paraId="0C637366" w14:textId="77777777" w:rsidR="00AA741E" w:rsidRDefault="00AA741E" w:rsidP="00B03D7D">
      <w:pPr>
        <w:ind w:left="2880" w:hanging="3960"/>
        <w:rPr>
          <w:sz w:val="20"/>
          <w:szCs w:val="20"/>
        </w:rPr>
      </w:pPr>
      <w:r>
        <w:rPr>
          <w:sz w:val="20"/>
          <w:szCs w:val="20"/>
        </w:rPr>
        <w:t xml:space="preserve">American Legion – </w:t>
      </w:r>
      <w:r w:rsidR="00B83DF1">
        <w:rPr>
          <w:sz w:val="20"/>
          <w:szCs w:val="20"/>
        </w:rPr>
        <w:t xml:space="preserve">Member, </w:t>
      </w:r>
      <w:r w:rsidR="002F7571">
        <w:rPr>
          <w:sz w:val="20"/>
          <w:szCs w:val="20"/>
        </w:rPr>
        <w:t xml:space="preserve">(AL) </w:t>
      </w:r>
      <w:r>
        <w:rPr>
          <w:sz w:val="20"/>
          <w:szCs w:val="20"/>
        </w:rPr>
        <w:t>Elected Officer</w:t>
      </w:r>
    </w:p>
    <w:p w14:paraId="5E4ED3A3" w14:textId="77777777" w:rsidR="00AA741E" w:rsidRDefault="00B83DF1" w:rsidP="00B03D7D">
      <w:pPr>
        <w:ind w:left="2880" w:hanging="3960"/>
        <w:rPr>
          <w:sz w:val="20"/>
          <w:szCs w:val="20"/>
        </w:rPr>
      </w:pPr>
      <w:r>
        <w:rPr>
          <w:sz w:val="20"/>
          <w:szCs w:val="20"/>
        </w:rPr>
        <w:t>United States Navy League,</w:t>
      </w:r>
      <w:r w:rsidR="00AA741E">
        <w:rPr>
          <w:sz w:val="20"/>
          <w:szCs w:val="20"/>
        </w:rPr>
        <w:t xml:space="preserve"> </w:t>
      </w:r>
      <w:r w:rsidR="002F7571">
        <w:rPr>
          <w:sz w:val="20"/>
          <w:szCs w:val="20"/>
        </w:rPr>
        <w:t xml:space="preserve">(USNL) </w:t>
      </w:r>
      <w:r w:rsidR="00AA741E">
        <w:rPr>
          <w:sz w:val="20"/>
          <w:szCs w:val="20"/>
        </w:rPr>
        <w:t>Life Member</w:t>
      </w:r>
    </w:p>
    <w:p w14:paraId="111A0E47" w14:textId="77777777" w:rsidR="00AA741E" w:rsidRDefault="00AA741E" w:rsidP="00B03D7D">
      <w:pPr>
        <w:ind w:left="2880" w:hanging="3960"/>
        <w:rPr>
          <w:sz w:val="20"/>
          <w:szCs w:val="20"/>
        </w:rPr>
      </w:pPr>
      <w:r>
        <w:rPr>
          <w:sz w:val="20"/>
          <w:szCs w:val="20"/>
        </w:rPr>
        <w:t>Naval</w:t>
      </w:r>
      <w:r w:rsidR="00B83DF1">
        <w:rPr>
          <w:sz w:val="20"/>
          <w:szCs w:val="20"/>
        </w:rPr>
        <w:t xml:space="preserve"> Enlisted Reserve Association, </w:t>
      </w:r>
      <w:r w:rsidR="002F7571">
        <w:rPr>
          <w:sz w:val="20"/>
          <w:szCs w:val="20"/>
        </w:rPr>
        <w:t xml:space="preserve">(NERA) </w:t>
      </w:r>
      <w:r>
        <w:rPr>
          <w:sz w:val="20"/>
          <w:szCs w:val="20"/>
        </w:rPr>
        <w:t>Life Member</w:t>
      </w:r>
    </w:p>
    <w:p w14:paraId="2FA26926" w14:textId="77777777" w:rsidR="00B83DF1" w:rsidRDefault="00B83DF1" w:rsidP="00B03D7D">
      <w:pPr>
        <w:ind w:left="2880" w:hanging="3960"/>
        <w:rPr>
          <w:sz w:val="20"/>
          <w:szCs w:val="20"/>
        </w:rPr>
      </w:pPr>
      <w:r>
        <w:rPr>
          <w:sz w:val="20"/>
          <w:szCs w:val="20"/>
        </w:rPr>
        <w:t xml:space="preserve">Military Officers Association of America, </w:t>
      </w:r>
      <w:r w:rsidR="002F7571">
        <w:rPr>
          <w:sz w:val="20"/>
          <w:szCs w:val="20"/>
        </w:rPr>
        <w:t xml:space="preserve">(MOAA) </w:t>
      </w:r>
      <w:r>
        <w:rPr>
          <w:sz w:val="20"/>
          <w:szCs w:val="20"/>
        </w:rPr>
        <w:t>Member</w:t>
      </w:r>
    </w:p>
    <w:p w14:paraId="04A8A8DB" w14:textId="77777777" w:rsidR="00B83DF1" w:rsidRDefault="00B83DF1" w:rsidP="00B83DF1">
      <w:pPr>
        <w:ind w:left="2880" w:hanging="3960"/>
        <w:rPr>
          <w:sz w:val="20"/>
          <w:szCs w:val="20"/>
        </w:rPr>
      </w:pPr>
      <w:r>
        <w:rPr>
          <w:sz w:val="20"/>
          <w:szCs w:val="20"/>
        </w:rPr>
        <w:t xml:space="preserve">Fleet Reserve Association, </w:t>
      </w:r>
      <w:r w:rsidR="002F7571">
        <w:rPr>
          <w:sz w:val="20"/>
          <w:szCs w:val="20"/>
        </w:rPr>
        <w:t xml:space="preserve">(FRA) </w:t>
      </w:r>
      <w:r>
        <w:rPr>
          <w:sz w:val="20"/>
          <w:szCs w:val="20"/>
        </w:rPr>
        <w:t>Member</w:t>
      </w:r>
    </w:p>
    <w:p w14:paraId="55628910" w14:textId="77777777" w:rsidR="00B1290D" w:rsidRDefault="00B1290D" w:rsidP="00B1290D">
      <w:pPr>
        <w:ind w:left="2880" w:hanging="3960"/>
        <w:rPr>
          <w:sz w:val="20"/>
          <w:szCs w:val="20"/>
        </w:rPr>
      </w:pPr>
      <w:r>
        <w:rPr>
          <w:sz w:val="20"/>
          <w:szCs w:val="20"/>
        </w:rPr>
        <w:t>Association of the United States Navy, Member, (AUSN) – Legislative Representative, New Jersey</w:t>
      </w:r>
    </w:p>
    <w:p w14:paraId="40310ACC" w14:textId="77777777" w:rsidR="00B1290D" w:rsidRPr="008538BC" w:rsidRDefault="00B1290D" w:rsidP="00B83DF1">
      <w:pPr>
        <w:ind w:left="2880" w:hanging="3960"/>
        <w:rPr>
          <w:sz w:val="20"/>
          <w:szCs w:val="20"/>
        </w:rPr>
      </w:pPr>
    </w:p>
    <w:p w14:paraId="347801BC" w14:textId="77777777" w:rsidR="008538BC" w:rsidRDefault="008538BC" w:rsidP="006D347F">
      <w:pPr>
        <w:ind w:left="2880" w:hanging="3960"/>
        <w:rPr>
          <w:b/>
          <w:sz w:val="20"/>
          <w:szCs w:val="20"/>
        </w:rPr>
      </w:pPr>
    </w:p>
    <w:p w14:paraId="7AE76A07" w14:textId="77777777" w:rsidR="000619A9" w:rsidRDefault="000619A9" w:rsidP="002B15BA">
      <w:pPr>
        <w:ind w:left="2880" w:hanging="3960"/>
        <w:jc w:val="center"/>
        <w:rPr>
          <w:b/>
          <w:sz w:val="20"/>
          <w:szCs w:val="20"/>
        </w:rPr>
      </w:pPr>
      <w:r>
        <w:rPr>
          <w:b/>
          <w:sz w:val="20"/>
          <w:szCs w:val="20"/>
        </w:rPr>
        <w:t>PROFESSIONAL CERTIFICATIONS</w:t>
      </w:r>
    </w:p>
    <w:p w14:paraId="1ADB7B7E" w14:textId="77777777" w:rsidR="000619A9" w:rsidRDefault="000619A9" w:rsidP="008538BC">
      <w:pPr>
        <w:ind w:left="2880" w:hanging="3960"/>
        <w:rPr>
          <w:b/>
          <w:sz w:val="20"/>
          <w:szCs w:val="20"/>
        </w:rPr>
      </w:pPr>
    </w:p>
    <w:p w14:paraId="711D4871" w14:textId="77777777" w:rsidR="00BA6715" w:rsidRDefault="00BA6715" w:rsidP="00BA6715">
      <w:pPr>
        <w:ind w:left="2880" w:hanging="3960"/>
        <w:rPr>
          <w:sz w:val="20"/>
          <w:szCs w:val="20"/>
        </w:rPr>
      </w:pPr>
      <w:r>
        <w:rPr>
          <w:sz w:val="20"/>
          <w:szCs w:val="20"/>
        </w:rPr>
        <w:t>Certified Information Systems Auditor #0228948</w:t>
      </w:r>
      <w:r>
        <w:rPr>
          <w:sz w:val="20"/>
          <w:szCs w:val="20"/>
        </w:rPr>
        <w:tab/>
        <w:t>, Information System Audit and Control Association (ISACA)</w:t>
      </w:r>
    </w:p>
    <w:p w14:paraId="0B7115AF" w14:textId="77777777" w:rsidR="00BA6715" w:rsidRPr="00BA6715" w:rsidRDefault="00BA6715" w:rsidP="00BA6715">
      <w:pPr>
        <w:ind w:left="2880" w:hanging="3960"/>
        <w:rPr>
          <w:b/>
          <w:sz w:val="20"/>
          <w:szCs w:val="20"/>
        </w:rPr>
      </w:pPr>
      <w:r>
        <w:rPr>
          <w:sz w:val="20"/>
          <w:szCs w:val="20"/>
        </w:rPr>
        <w:t>Certified Information Security Manager #1633985, Information System Audit and Control Association (ISACA)</w:t>
      </w:r>
      <w:r>
        <w:rPr>
          <w:sz w:val="20"/>
          <w:szCs w:val="20"/>
        </w:rPr>
        <w:tab/>
      </w:r>
      <w:r>
        <w:rPr>
          <w:sz w:val="20"/>
          <w:szCs w:val="20"/>
        </w:rPr>
        <w:tab/>
      </w:r>
    </w:p>
    <w:p w14:paraId="0C598D28" w14:textId="77777777" w:rsidR="00BA6715" w:rsidRDefault="00BA6715" w:rsidP="00BA6715">
      <w:pPr>
        <w:ind w:left="-1080" w:right="-720"/>
        <w:rPr>
          <w:sz w:val="20"/>
          <w:szCs w:val="20"/>
        </w:rPr>
      </w:pPr>
      <w:r>
        <w:rPr>
          <w:sz w:val="20"/>
          <w:szCs w:val="20"/>
        </w:rPr>
        <w:t>Teacher K-12, Military Science Certificate of Eligibility #800720, New Jersey Department of Education (NJDOE)</w:t>
      </w:r>
    </w:p>
    <w:p w14:paraId="6288DBF2" w14:textId="77777777" w:rsidR="000619A9" w:rsidRDefault="000619A9" w:rsidP="00BA6715">
      <w:pPr>
        <w:ind w:left="-1080" w:right="-720"/>
        <w:rPr>
          <w:sz w:val="20"/>
          <w:szCs w:val="20"/>
        </w:rPr>
      </w:pPr>
      <w:r>
        <w:rPr>
          <w:sz w:val="20"/>
          <w:szCs w:val="20"/>
        </w:rPr>
        <w:t>National Honor Society for the Technologies, Tau Alpha Pi</w:t>
      </w:r>
    </w:p>
    <w:p w14:paraId="376AB765" w14:textId="77777777" w:rsidR="000619A9" w:rsidRDefault="000619A9" w:rsidP="000619A9">
      <w:pPr>
        <w:ind w:left="2880" w:hanging="3960"/>
        <w:rPr>
          <w:sz w:val="20"/>
          <w:szCs w:val="20"/>
        </w:rPr>
      </w:pPr>
      <w:r>
        <w:rPr>
          <w:sz w:val="20"/>
          <w:szCs w:val="20"/>
        </w:rPr>
        <w:t>Certified Broadcast Technologist #21136, Society of Broadcast Engineers (SBE)</w:t>
      </w:r>
    </w:p>
    <w:p w14:paraId="140A676D" w14:textId="77777777" w:rsidR="000619A9" w:rsidRDefault="000619A9" w:rsidP="000619A9">
      <w:pPr>
        <w:ind w:left="2880" w:hanging="3960"/>
        <w:rPr>
          <w:sz w:val="20"/>
          <w:szCs w:val="20"/>
        </w:rPr>
      </w:pPr>
      <w:r>
        <w:rPr>
          <w:sz w:val="20"/>
          <w:szCs w:val="20"/>
        </w:rPr>
        <w:t>Senior Customs Border Control Agent, US Department of Agriculture (USDA)</w:t>
      </w:r>
    </w:p>
    <w:p w14:paraId="6E2E69E1" w14:textId="77777777" w:rsidR="002F7571" w:rsidRDefault="002F7571" w:rsidP="000619A9">
      <w:pPr>
        <w:ind w:left="-1080" w:right="-720"/>
        <w:rPr>
          <w:sz w:val="20"/>
          <w:szCs w:val="20"/>
        </w:rPr>
      </w:pPr>
      <w:r>
        <w:rPr>
          <w:sz w:val="20"/>
          <w:szCs w:val="20"/>
        </w:rPr>
        <w:t>Project M</w:t>
      </w:r>
      <w:r w:rsidR="00BA6715">
        <w:rPr>
          <w:sz w:val="20"/>
          <w:szCs w:val="20"/>
        </w:rPr>
        <w:t>anagement Professional, (</w:t>
      </w:r>
      <w:r w:rsidR="00146EE7">
        <w:rPr>
          <w:sz w:val="20"/>
          <w:szCs w:val="20"/>
        </w:rPr>
        <w:t>Exam</w:t>
      </w:r>
      <w:r w:rsidR="00BA6715">
        <w:rPr>
          <w:sz w:val="20"/>
          <w:szCs w:val="20"/>
        </w:rPr>
        <w:t xml:space="preserve"> Eligible</w:t>
      </w:r>
      <w:r>
        <w:rPr>
          <w:sz w:val="20"/>
          <w:szCs w:val="20"/>
        </w:rPr>
        <w:t>)</w:t>
      </w:r>
      <w:r w:rsidR="00146EE7">
        <w:rPr>
          <w:sz w:val="20"/>
          <w:szCs w:val="20"/>
        </w:rPr>
        <w:t>, Project Management Institute (PMI)</w:t>
      </w:r>
    </w:p>
    <w:p w14:paraId="05A0E02B" w14:textId="77777777" w:rsidR="00146EE7" w:rsidRDefault="00146EE7" w:rsidP="000619A9">
      <w:pPr>
        <w:ind w:left="-1080" w:right="-720"/>
        <w:rPr>
          <w:sz w:val="20"/>
          <w:szCs w:val="20"/>
        </w:rPr>
      </w:pPr>
      <w:r>
        <w:rPr>
          <w:sz w:val="20"/>
          <w:szCs w:val="20"/>
        </w:rPr>
        <w:t>Certified Business Analysi</w:t>
      </w:r>
      <w:r w:rsidR="00BA6715">
        <w:rPr>
          <w:sz w:val="20"/>
          <w:szCs w:val="20"/>
        </w:rPr>
        <w:t>s Professional (CBAP), (</w:t>
      </w:r>
      <w:r>
        <w:rPr>
          <w:sz w:val="20"/>
          <w:szCs w:val="20"/>
        </w:rPr>
        <w:t>Exam</w:t>
      </w:r>
      <w:r w:rsidR="00BA6715">
        <w:rPr>
          <w:sz w:val="20"/>
          <w:szCs w:val="20"/>
        </w:rPr>
        <w:t xml:space="preserve"> Eligible</w:t>
      </w:r>
      <w:r>
        <w:rPr>
          <w:sz w:val="20"/>
          <w:szCs w:val="20"/>
        </w:rPr>
        <w:t>), International Institute of Business Analysis (IIBA)</w:t>
      </w:r>
    </w:p>
    <w:p w14:paraId="07C475D1" w14:textId="77777777" w:rsidR="00146EE7" w:rsidRPr="000619A9" w:rsidRDefault="00146EE7" w:rsidP="000619A9">
      <w:pPr>
        <w:ind w:left="-1080" w:right="-720"/>
        <w:rPr>
          <w:sz w:val="20"/>
          <w:szCs w:val="20"/>
        </w:rPr>
      </w:pPr>
      <w:r>
        <w:rPr>
          <w:sz w:val="20"/>
          <w:szCs w:val="20"/>
        </w:rPr>
        <w:t>Certified Systems Engineerin</w:t>
      </w:r>
      <w:r w:rsidR="00BA6715">
        <w:rPr>
          <w:sz w:val="20"/>
          <w:szCs w:val="20"/>
        </w:rPr>
        <w:t>g Professional (CSEP), (</w:t>
      </w:r>
      <w:r>
        <w:rPr>
          <w:sz w:val="20"/>
          <w:szCs w:val="20"/>
        </w:rPr>
        <w:t>Exam</w:t>
      </w:r>
      <w:r w:rsidR="00BA6715">
        <w:rPr>
          <w:sz w:val="20"/>
          <w:szCs w:val="20"/>
        </w:rPr>
        <w:t xml:space="preserve"> Eligible</w:t>
      </w:r>
      <w:r>
        <w:rPr>
          <w:sz w:val="20"/>
          <w:szCs w:val="20"/>
        </w:rPr>
        <w:t>), International Council on Systems Engineering (INCOSE)</w:t>
      </w:r>
    </w:p>
    <w:p w14:paraId="16E87C24" w14:textId="77777777" w:rsidR="000619A9" w:rsidRDefault="000619A9" w:rsidP="008538BC">
      <w:pPr>
        <w:ind w:left="2880" w:hanging="3960"/>
        <w:rPr>
          <w:b/>
          <w:sz w:val="20"/>
          <w:szCs w:val="20"/>
        </w:rPr>
      </w:pPr>
    </w:p>
    <w:p w14:paraId="6FEF20CE" w14:textId="77777777" w:rsidR="008538BC" w:rsidRDefault="000619A9" w:rsidP="002B15BA">
      <w:pPr>
        <w:ind w:left="2880" w:hanging="3960"/>
        <w:jc w:val="center"/>
        <w:rPr>
          <w:b/>
          <w:sz w:val="20"/>
          <w:szCs w:val="20"/>
        </w:rPr>
      </w:pPr>
      <w:r>
        <w:rPr>
          <w:b/>
          <w:sz w:val="20"/>
          <w:szCs w:val="20"/>
        </w:rPr>
        <w:t xml:space="preserve">US NAVY </w:t>
      </w:r>
      <w:r w:rsidR="008538BC">
        <w:rPr>
          <w:b/>
          <w:sz w:val="20"/>
          <w:szCs w:val="20"/>
        </w:rPr>
        <w:t>PROFESSIONAL CERTIFICATIONS</w:t>
      </w:r>
    </w:p>
    <w:p w14:paraId="43CA73B9" w14:textId="77777777" w:rsidR="000619A9" w:rsidRDefault="000619A9" w:rsidP="008538BC">
      <w:pPr>
        <w:ind w:left="2880" w:hanging="3960"/>
        <w:rPr>
          <w:b/>
          <w:sz w:val="20"/>
          <w:szCs w:val="20"/>
        </w:rPr>
      </w:pPr>
    </w:p>
    <w:p w14:paraId="48C667D5" w14:textId="77777777" w:rsidR="009B3844" w:rsidRDefault="009B3844" w:rsidP="008538BC">
      <w:pPr>
        <w:ind w:left="2880" w:hanging="3960"/>
        <w:rPr>
          <w:sz w:val="20"/>
          <w:szCs w:val="20"/>
        </w:rPr>
      </w:pPr>
      <w:r>
        <w:rPr>
          <w:sz w:val="20"/>
          <w:szCs w:val="20"/>
        </w:rPr>
        <w:t>Commanding Officer</w:t>
      </w:r>
      <w:r w:rsidR="000619A9">
        <w:rPr>
          <w:sz w:val="20"/>
          <w:szCs w:val="20"/>
        </w:rPr>
        <w:t xml:space="preserve"> Ashore</w:t>
      </w:r>
      <w:r>
        <w:rPr>
          <w:sz w:val="20"/>
          <w:szCs w:val="20"/>
        </w:rPr>
        <w:t>, US Navy</w:t>
      </w:r>
    </w:p>
    <w:p w14:paraId="7E8A383B" w14:textId="77777777" w:rsidR="008357FB" w:rsidRDefault="00356130" w:rsidP="008538BC">
      <w:pPr>
        <w:ind w:left="2880" w:hanging="3960"/>
        <w:rPr>
          <w:sz w:val="20"/>
          <w:szCs w:val="20"/>
        </w:rPr>
      </w:pPr>
      <w:r>
        <w:rPr>
          <w:sz w:val="20"/>
          <w:szCs w:val="20"/>
        </w:rPr>
        <w:t xml:space="preserve">Classroom </w:t>
      </w:r>
      <w:r w:rsidR="008357FB">
        <w:rPr>
          <w:sz w:val="20"/>
          <w:szCs w:val="20"/>
        </w:rPr>
        <w:t>Instructor</w:t>
      </w:r>
      <w:r w:rsidR="00053073">
        <w:rPr>
          <w:sz w:val="20"/>
          <w:szCs w:val="20"/>
        </w:rPr>
        <w:t>, US Navy</w:t>
      </w:r>
    </w:p>
    <w:p w14:paraId="179C382E" w14:textId="77777777" w:rsidR="008357FB" w:rsidRDefault="008357FB" w:rsidP="008538BC">
      <w:pPr>
        <w:ind w:left="2880" w:hanging="3960"/>
        <w:rPr>
          <w:sz w:val="20"/>
          <w:szCs w:val="20"/>
        </w:rPr>
      </w:pPr>
      <w:r>
        <w:rPr>
          <w:sz w:val="20"/>
          <w:szCs w:val="20"/>
        </w:rPr>
        <w:t>Career Counselor</w:t>
      </w:r>
      <w:r w:rsidR="00053073">
        <w:rPr>
          <w:sz w:val="20"/>
          <w:szCs w:val="20"/>
        </w:rPr>
        <w:t>, US Navy</w:t>
      </w:r>
    </w:p>
    <w:p w14:paraId="5F240338" w14:textId="77777777" w:rsidR="00355FC5" w:rsidRDefault="00355FC5" w:rsidP="00355FC5">
      <w:pPr>
        <w:ind w:left="2880" w:hanging="3960"/>
        <w:rPr>
          <w:sz w:val="20"/>
          <w:szCs w:val="20"/>
        </w:rPr>
      </w:pPr>
      <w:r>
        <w:rPr>
          <w:sz w:val="20"/>
          <w:szCs w:val="20"/>
        </w:rPr>
        <w:t>Joint Forces Operations Officer, US Navy</w:t>
      </w:r>
    </w:p>
    <w:p w14:paraId="039C5244" w14:textId="77777777" w:rsidR="009B3844" w:rsidRDefault="00355FC5" w:rsidP="009B3844">
      <w:pPr>
        <w:ind w:left="2880" w:hanging="3960"/>
        <w:rPr>
          <w:sz w:val="20"/>
          <w:szCs w:val="20"/>
        </w:rPr>
      </w:pPr>
      <w:r>
        <w:rPr>
          <w:sz w:val="20"/>
          <w:szCs w:val="20"/>
        </w:rPr>
        <w:t>Electrical Power Plant Supervisor</w:t>
      </w:r>
      <w:r w:rsidR="007E3081">
        <w:rPr>
          <w:sz w:val="20"/>
          <w:szCs w:val="20"/>
        </w:rPr>
        <w:t xml:space="preserve">, </w:t>
      </w:r>
      <w:r>
        <w:rPr>
          <w:sz w:val="20"/>
          <w:szCs w:val="20"/>
        </w:rPr>
        <w:t xml:space="preserve">Shipboard Main and Avionics Special Power, </w:t>
      </w:r>
      <w:r w:rsidR="007E3081">
        <w:rPr>
          <w:sz w:val="20"/>
          <w:szCs w:val="20"/>
        </w:rPr>
        <w:t>US Navy</w:t>
      </w:r>
    </w:p>
    <w:p w14:paraId="1F0CA2CB" w14:textId="77777777" w:rsidR="000619A9" w:rsidRDefault="000619A9" w:rsidP="000619A9">
      <w:pPr>
        <w:ind w:left="2880" w:hanging="3960"/>
        <w:rPr>
          <w:sz w:val="20"/>
          <w:szCs w:val="20"/>
        </w:rPr>
      </w:pPr>
      <w:r>
        <w:rPr>
          <w:sz w:val="20"/>
          <w:szCs w:val="20"/>
        </w:rPr>
        <w:t>Security Force Officer, US Navy, Center for Security Forces (COMSECFOR)</w:t>
      </w:r>
    </w:p>
    <w:p w14:paraId="42CE000A" w14:textId="77777777" w:rsidR="000619A9" w:rsidRDefault="000619A9" w:rsidP="000619A9">
      <w:pPr>
        <w:ind w:left="2880" w:hanging="3960"/>
        <w:rPr>
          <w:sz w:val="20"/>
          <w:szCs w:val="20"/>
        </w:rPr>
      </w:pPr>
      <w:r>
        <w:rPr>
          <w:sz w:val="20"/>
          <w:szCs w:val="20"/>
        </w:rPr>
        <w:t>Antiterrorism Security Officer, US Navy Center for Security Forces (COMSECFOR)</w:t>
      </w:r>
    </w:p>
    <w:p w14:paraId="73E4659B" w14:textId="77777777" w:rsidR="004B3422" w:rsidRDefault="004B3422" w:rsidP="004B3422">
      <w:pPr>
        <w:ind w:left="2880" w:hanging="3960"/>
        <w:rPr>
          <w:sz w:val="20"/>
          <w:szCs w:val="20"/>
        </w:rPr>
      </w:pPr>
      <w:r>
        <w:rPr>
          <w:sz w:val="20"/>
          <w:szCs w:val="20"/>
        </w:rPr>
        <w:t>Command Duty Officer, US Navy Submarine Base New London, CT (S</w:t>
      </w:r>
      <w:r w:rsidR="00CF5E24">
        <w:rPr>
          <w:sz w:val="20"/>
          <w:szCs w:val="20"/>
        </w:rPr>
        <w:t>U</w:t>
      </w:r>
      <w:r>
        <w:rPr>
          <w:sz w:val="20"/>
          <w:szCs w:val="20"/>
        </w:rPr>
        <w:t>BASE NLON)</w:t>
      </w:r>
    </w:p>
    <w:p w14:paraId="1C1AF3AE" w14:textId="77777777" w:rsidR="00EF1D88" w:rsidRDefault="000619A9" w:rsidP="00EF1D88">
      <w:pPr>
        <w:ind w:left="2880" w:hanging="3960"/>
        <w:rPr>
          <w:sz w:val="20"/>
          <w:szCs w:val="20"/>
        </w:rPr>
      </w:pPr>
      <w:r>
        <w:rPr>
          <w:sz w:val="20"/>
          <w:szCs w:val="20"/>
        </w:rPr>
        <w:t>Submarine Repair Duty Chief, US Navy, Naval Submarine Support Facility, New London, CT</w:t>
      </w:r>
      <w:r w:rsidR="00307A88">
        <w:rPr>
          <w:sz w:val="20"/>
          <w:szCs w:val="20"/>
        </w:rPr>
        <w:t xml:space="preserve"> (NSSF </w:t>
      </w:r>
      <w:r w:rsidR="002B15BA">
        <w:rPr>
          <w:sz w:val="20"/>
          <w:szCs w:val="20"/>
        </w:rPr>
        <w:t>NLON)</w:t>
      </w:r>
    </w:p>
    <w:p w14:paraId="5103242A" w14:textId="77777777" w:rsidR="00EF1D88" w:rsidRDefault="00EF1D88" w:rsidP="00EF1D88">
      <w:pPr>
        <w:ind w:left="2880" w:hanging="3960"/>
        <w:rPr>
          <w:sz w:val="20"/>
          <w:szCs w:val="20"/>
        </w:rPr>
      </w:pPr>
    </w:p>
    <w:p w14:paraId="008F43D1" w14:textId="77777777" w:rsidR="008538BC" w:rsidRPr="00662703" w:rsidRDefault="008538BC" w:rsidP="00EF1D88">
      <w:pPr>
        <w:ind w:left="2880" w:hanging="3960"/>
        <w:jc w:val="center"/>
        <w:rPr>
          <w:sz w:val="20"/>
          <w:szCs w:val="20"/>
        </w:rPr>
      </w:pPr>
      <w:r w:rsidRPr="008538BC">
        <w:rPr>
          <w:b/>
          <w:sz w:val="20"/>
          <w:szCs w:val="20"/>
        </w:rPr>
        <w:t>PROFESSIONAL EDUCATION</w:t>
      </w:r>
    </w:p>
    <w:p w14:paraId="13295343" w14:textId="77777777" w:rsidR="008538BC" w:rsidRPr="008538BC" w:rsidRDefault="008538BC" w:rsidP="008538BC">
      <w:pPr>
        <w:ind w:left="-1080" w:right="-720"/>
        <w:rPr>
          <w:sz w:val="20"/>
          <w:szCs w:val="20"/>
        </w:rPr>
      </w:pPr>
    </w:p>
    <w:p w14:paraId="336BFCDF" w14:textId="77777777" w:rsidR="008538BC" w:rsidRDefault="008538BC" w:rsidP="008538BC">
      <w:pPr>
        <w:ind w:left="-1080" w:right="-720"/>
        <w:rPr>
          <w:sz w:val="20"/>
          <w:szCs w:val="20"/>
        </w:rPr>
      </w:pPr>
      <w:r w:rsidRPr="009B2B97">
        <w:rPr>
          <w:b/>
          <w:sz w:val="20"/>
          <w:szCs w:val="20"/>
        </w:rPr>
        <w:t>Villanova University</w:t>
      </w:r>
      <w:r>
        <w:rPr>
          <w:sz w:val="20"/>
          <w:szCs w:val="20"/>
        </w:rPr>
        <w:t xml:space="preserve">, </w:t>
      </w:r>
      <w:r w:rsidRPr="00963F92">
        <w:rPr>
          <w:sz w:val="20"/>
          <w:szCs w:val="20"/>
          <w:u w:val="single"/>
        </w:rPr>
        <w:t>Professional Certificates</w:t>
      </w:r>
      <w:r>
        <w:rPr>
          <w:sz w:val="20"/>
          <w:szCs w:val="20"/>
        </w:rPr>
        <w:tab/>
      </w:r>
    </w:p>
    <w:p w14:paraId="50D0B996" w14:textId="77777777" w:rsidR="008538BC" w:rsidRDefault="008538BC" w:rsidP="008538BC">
      <w:pPr>
        <w:ind w:left="-1080" w:right="-720"/>
        <w:rPr>
          <w:sz w:val="20"/>
          <w:szCs w:val="20"/>
        </w:rPr>
      </w:pPr>
      <w:r>
        <w:rPr>
          <w:sz w:val="20"/>
          <w:szCs w:val="20"/>
        </w:rPr>
        <w:t xml:space="preserve">Information Security Management </w:t>
      </w:r>
      <w:r w:rsidR="00664B96">
        <w:rPr>
          <w:sz w:val="20"/>
          <w:szCs w:val="20"/>
        </w:rPr>
        <w:t>– The Committee on National Security Systems (</w:t>
      </w:r>
      <w:r>
        <w:rPr>
          <w:sz w:val="20"/>
          <w:szCs w:val="20"/>
        </w:rPr>
        <w:t>CNSS</w:t>
      </w:r>
      <w:r w:rsidR="00664B96">
        <w:rPr>
          <w:sz w:val="20"/>
          <w:szCs w:val="20"/>
        </w:rPr>
        <w:t>)</w:t>
      </w:r>
    </w:p>
    <w:p w14:paraId="726C8505" w14:textId="77777777" w:rsidR="008538BC" w:rsidRDefault="008538BC" w:rsidP="008538BC">
      <w:pPr>
        <w:ind w:left="-1080" w:right="-720"/>
        <w:rPr>
          <w:sz w:val="20"/>
          <w:szCs w:val="20"/>
        </w:rPr>
      </w:pPr>
      <w:r>
        <w:rPr>
          <w:sz w:val="20"/>
          <w:szCs w:val="20"/>
        </w:rPr>
        <w:t>Government Contract Management</w:t>
      </w:r>
      <w:r w:rsidR="00664B96">
        <w:rPr>
          <w:sz w:val="20"/>
          <w:szCs w:val="20"/>
        </w:rPr>
        <w:t xml:space="preserve"> – Federal Acquisition Regulations (FAR)</w:t>
      </w:r>
    </w:p>
    <w:p w14:paraId="48380AF3" w14:textId="77777777" w:rsidR="008357FB" w:rsidRDefault="008357FB" w:rsidP="008357FB">
      <w:pPr>
        <w:ind w:left="-1080" w:right="-720"/>
        <w:rPr>
          <w:sz w:val="20"/>
          <w:szCs w:val="20"/>
        </w:rPr>
      </w:pPr>
      <w:r>
        <w:rPr>
          <w:sz w:val="20"/>
          <w:szCs w:val="20"/>
        </w:rPr>
        <w:t>Commercial Contract Management</w:t>
      </w:r>
      <w:r w:rsidR="00664B96">
        <w:rPr>
          <w:sz w:val="20"/>
          <w:szCs w:val="20"/>
        </w:rPr>
        <w:t xml:space="preserve"> – Uniform Commercial Code (UCC)</w:t>
      </w:r>
    </w:p>
    <w:p w14:paraId="2908E91D" w14:textId="77777777" w:rsidR="00664B96" w:rsidRDefault="00664B96" w:rsidP="008538BC">
      <w:pPr>
        <w:ind w:left="-1080" w:right="-720"/>
        <w:rPr>
          <w:b/>
          <w:sz w:val="20"/>
          <w:szCs w:val="20"/>
        </w:rPr>
      </w:pPr>
    </w:p>
    <w:p w14:paraId="55E3D965" w14:textId="77777777" w:rsidR="008538BC" w:rsidRDefault="008357FB" w:rsidP="008538BC">
      <w:pPr>
        <w:ind w:left="-1080" w:right="-720"/>
        <w:rPr>
          <w:sz w:val="20"/>
          <w:szCs w:val="20"/>
        </w:rPr>
      </w:pPr>
      <w:r>
        <w:rPr>
          <w:b/>
          <w:sz w:val="20"/>
          <w:szCs w:val="20"/>
        </w:rPr>
        <w:t xml:space="preserve">The </w:t>
      </w:r>
      <w:r w:rsidR="008538BC" w:rsidRPr="009B2B97">
        <w:rPr>
          <w:b/>
          <w:sz w:val="20"/>
          <w:szCs w:val="20"/>
        </w:rPr>
        <w:t>George Washington University</w:t>
      </w:r>
      <w:r>
        <w:rPr>
          <w:sz w:val="20"/>
          <w:szCs w:val="20"/>
        </w:rPr>
        <w:t xml:space="preserve">, </w:t>
      </w:r>
      <w:r w:rsidR="008538BC" w:rsidRPr="00963F92">
        <w:rPr>
          <w:sz w:val="20"/>
          <w:szCs w:val="20"/>
          <w:u w:val="single"/>
        </w:rPr>
        <w:t>Professional Certificates</w:t>
      </w:r>
    </w:p>
    <w:p w14:paraId="2117EC0F" w14:textId="77777777" w:rsidR="008357FB" w:rsidRDefault="008538BC" w:rsidP="008538BC">
      <w:pPr>
        <w:ind w:left="-1080" w:right="-720"/>
        <w:rPr>
          <w:sz w:val="20"/>
          <w:szCs w:val="20"/>
        </w:rPr>
      </w:pPr>
      <w:r>
        <w:rPr>
          <w:sz w:val="20"/>
          <w:szCs w:val="20"/>
        </w:rPr>
        <w:t>P</w:t>
      </w:r>
      <w:r w:rsidR="008357FB">
        <w:rPr>
          <w:sz w:val="20"/>
          <w:szCs w:val="20"/>
        </w:rPr>
        <w:t>roject Management</w:t>
      </w:r>
      <w:r w:rsidR="00356130">
        <w:rPr>
          <w:sz w:val="20"/>
          <w:szCs w:val="20"/>
        </w:rPr>
        <w:t>, Technology</w:t>
      </w:r>
    </w:p>
    <w:p w14:paraId="2DC7B24C" w14:textId="77777777" w:rsidR="00072F10" w:rsidRDefault="008538BC" w:rsidP="00072F10">
      <w:pPr>
        <w:ind w:left="-1080" w:right="-720"/>
        <w:rPr>
          <w:sz w:val="20"/>
          <w:szCs w:val="20"/>
        </w:rPr>
      </w:pPr>
      <w:r>
        <w:rPr>
          <w:sz w:val="20"/>
          <w:szCs w:val="20"/>
        </w:rPr>
        <w:t>Mobile Communications Engineering</w:t>
      </w:r>
    </w:p>
    <w:p w14:paraId="610FE5F3" w14:textId="77777777" w:rsidR="006E1A6A" w:rsidRDefault="006E1A6A" w:rsidP="00072F10">
      <w:pPr>
        <w:ind w:left="-1080" w:right="-720"/>
        <w:rPr>
          <w:sz w:val="20"/>
          <w:szCs w:val="20"/>
        </w:rPr>
      </w:pPr>
    </w:p>
    <w:p w14:paraId="39F57B09" w14:textId="77777777" w:rsidR="00356130" w:rsidRDefault="00356130" w:rsidP="00356130">
      <w:pPr>
        <w:ind w:left="-1080" w:right="-720"/>
        <w:rPr>
          <w:sz w:val="20"/>
          <w:szCs w:val="20"/>
          <w:u w:val="single"/>
        </w:rPr>
      </w:pPr>
      <w:r w:rsidRPr="00356130">
        <w:rPr>
          <w:b/>
          <w:sz w:val="20"/>
          <w:szCs w:val="20"/>
        </w:rPr>
        <w:t>United States Navy,</w:t>
      </w:r>
      <w:r>
        <w:rPr>
          <w:sz w:val="20"/>
          <w:szCs w:val="20"/>
        </w:rPr>
        <w:t xml:space="preserve"> </w:t>
      </w:r>
      <w:r w:rsidRPr="00356130">
        <w:rPr>
          <w:sz w:val="20"/>
          <w:szCs w:val="20"/>
          <w:u w:val="single"/>
        </w:rPr>
        <w:t>Professional Certificates</w:t>
      </w:r>
    </w:p>
    <w:p w14:paraId="197DE75B" w14:textId="77777777" w:rsidR="00DF248F" w:rsidRPr="00DF248F" w:rsidRDefault="00DF248F" w:rsidP="00356130">
      <w:pPr>
        <w:ind w:left="-1080" w:right="-720"/>
        <w:rPr>
          <w:sz w:val="20"/>
          <w:szCs w:val="20"/>
          <w:u w:val="single"/>
        </w:rPr>
      </w:pPr>
      <w:r>
        <w:rPr>
          <w:sz w:val="20"/>
          <w:szCs w:val="20"/>
        </w:rPr>
        <w:t xml:space="preserve">Navy Operations Center Incident Management Team, </w:t>
      </w:r>
      <w:r w:rsidR="00355FC5">
        <w:rPr>
          <w:sz w:val="20"/>
          <w:szCs w:val="20"/>
        </w:rPr>
        <w:t xml:space="preserve">Federal Emergency Management Agency (FEMA), </w:t>
      </w:r>
      <w:r>
        <w:rPr>
          <w:sz w:val="20"/>
          <w:szCs w:val="20"/>
        </w:rPr>
        <w:t>US Navy</w:t>
      </w:r>
    </w:p>
    <w:p w14:paraId="0E2154CB" w14:textId="77777777" w:rsidR="0005398F" w:rsidRDefault="00356130" w:rsidP="0005398F">
      <w:pPr>
        <w:ind w:left="-1080" w:right="-720"/>
        <w:rPr>
          <w:sz w:val="20"/>
          <w:szCs w:val="20"/>
        </w:rPr>
      </w:pPr>
      <w:r>
        <w:rPr>
          <w:sz w:val="20"/>
          <w:szCs w:val="20"/>
        </w:rPr>
        <w:t>Six Sigma-Green/Lean/Theory of Constraint, Naval Sea Systems Command</w:t>
      </w:r>
    </w:p>
    <w:p w14:paraId="2FBEB535" w14:textId="77777777" w:rsidR="00B83DF1" w:rsidRDefault="00B83DF1" w:rsidP="00B83DF1">
      <w:pPr>
        <w:ind w:left="-1080" w:right="-720"/>
        <w:rPr>
          <w:sz w:val="20"/>
          <w:szCs w:val="20"/>
        </w:rPr>
      </w:pPr>
      <w:r>
        <w:rPr>
          <w:sz w:val="20"/>
          <w:szCs w:val="20"/>
        </w:rPr>
        <w:t>Public Affairs Officer - Battalion, US Navy Expeditionary Logistics Support Group</w:t>
      </w:r>
    </w:p>
    <w:p w14:paraId="423A7457" w14:textId="77777777" w:rsidR="00356130" w:rsidRDefault="00356130" w:rsidP="00356130">
      <w:pPr>
        <w:ind w:left="-1080" w:right="-720"/>
        <w:rPr>
          <w:sz w:val="20"/>
          <w:szCs w:val="20"/>
        </w:rPr>
      </w:pPr>
      <w:r>
        <w:rPr>
          <w:sz w:val="20"/>
          <w:szCs w:val="20"/>
        </w:rPr>
        <w:t>400 HZ Power Plant Generation and Distribution, US Navy</w:t>
      </w:r>
    </w:p>
    <w:p w14:paraId="578E0F63" w14:textId="77777777" w:rsidR="00356130" w:rsidRDefault="00356130" w:rsidP="00356130">
      <w:pPr>
        <w:ind w:left="-1080" w:right="-720"/>
        <w:rPr>
          <w:sz w:val="20"/>
          <w:szCs w:val="20"/>
        </w:rPr>
      </w:pPr>
      <w:r>
        <w:rPr>
          <w:sz w:val="20"/>
          <w:szCs w:val="20"/>
        </w:rPr>
        <w:t>60 HZ Power Plant Generation and Distribution, US Navy</w:t>
      </w:r>
    </w:p>
    <w:p w14:paraId="7FF12460" w14:textId="77777777" w:rsidR="00356130" w:rsidRDefault="007E3081" w:rsidP="0005398F">
      <w:pPr>
        <w:ind w:left="-1080" w:right="-720"/>
        <w:rPr>
          <w:sz w:val="20"/>
          <w:szCs w:val="20"/>
        </w:rPr>
      </w:pPr>
      <w:r>
        <w:rPr>
          <w:sz w:val="20"/>
          <w:szCs w:val="20"/>
        </w:rPr>
        <w:t>Electrical/Electronic Control Devices, US Navy</w:t>
      </w:r>
    </w:p>
    <w:p w14:paraId="610D67CA" w14:textId="77777777" w:rsidR="0005398F" w:rsidRDefault="0005398F" w:rsidP="00B83DF1">
      <w:pPr>
        <w:ind w:right="-720"/>
        <w:rPr>
          <w:sz w:val="20"/>
          <w:szCs w:val="20"/>
        </w:rPr>
      </w:pPr>
    </w:p>
    <w:p w14:paraId="5A53A665" w14:textId="77777777" w:rsidR="0005398F" w:rsidRDefault="0005398F" w:rsidP="0005398F">
      <w:pPr>
        <w:ind w:left="-1080" w:right="-720"/>
        <w:rPr>
          <w:sz w:val="20"/>
          <w:szCs w:val="20"/>
        </w:rPr>
      </w:pPr>
      <w:r w:rsidRPr="0005398F">
        <w:rPr>
          <w:b/>
          <w:sz w:val="20"/>
          <w:szCs w:val="20"/>
        </w:rPr>
        <w:t>Bell Communications Research Technical Training Center</w:t>
      </w:r>
      <w:r>
        <w:rPr>
          <w:sz w:val="20"/>
          <w:szCs w:val="20"/>
        </w:rPr>
        <w:t xml:space="preserve">, </w:t>
      </w:r>
      <w:r w:rsidRPr="0005398F">
        <w:rPr>
          <w:sz w:val="20"/>
          <w:szCs w:val="20"/>
          <w:u w:val="single"/>
        </w:rPr>
        <w:t>Professional Certificates</w:t>
      </w:r>
    </w:p>
    <w:p w14:paraId="56234DC0" w14:textId="77777777" w:rsidR="009B5BB1" w:rsidRDefault="009B5BB1" w:rsidP="009B5BB1">
      <w:pPr>
        <w:ind w:left="-1080" w:right="-720"/>
        <w:rPr>
          <w:sz w:val="20"/>
          <w:szCs w:val="20"/>
        </w:rPr>
      </w:pPr>
      <w:r>
        <w:rPr>
          <w:sz w:val="20"/>
          <w:szCs w:val="20"/>
        </w:rPr>
        <w:t>Advanced Intelligent Networks (AIN)</w:t>
      </w:r>
    </w:p>
    <w:p w14:paraId="236AAF85" w14:textId="77777777" w:rsidR="0005398F" w:rsidRDefault="009B5BB1" w:rsidP="0005398F">
      <w:pPr>
        <w:ind w:left="-1080" w:right="-720"/>
        <w:rPr>
          <w:sz w:val="20"/>
          <w:szCs w:val="20"/>
        </w:rPr>
      </w:pPr>
      <w:r>
        <w:rPr>
          <w:sz w:val="20"/>
          <w:szCs w:val="20"/>
        </w:rPr>
        <w:t xml:space="preserve">Nortel </w:t>
      </w:r>
      <w:r w:rsidR="000619A9">
        <w:rPr>
          <w:sz w:val="20"/>
          <w:szCs w:val="20"/>
        </w:rPr>
        <w:t>Digital Multiplex System 100</w:t>
      </w:r>
      <w:r>
        <w:rPr>
          <w:sz w:val="20"/>
          <w:szCs w:val="20"/>
        </w:rPr>
        <w:t xml:space="preserve"> End office</w:t>
      </w:r>
    </w:p>
    <w:p w14:paraId="4EDC42F4" w14:textId="77777777" w:rsidR="009B5BB1" w:rsidRDefault="009B5BB1" w:rsidP="009B5BB1">
      <w:pPr>
        <w:ind w:left="-1080" w:right="-720"/>
        <w:rPr>
          <w:sz w:val="20"/>
          <w:szCs w:val="20"/>
        </w:rPr>
      </w:pPr>
      <w:r>
        <w:rPr>
          <w:sz w:val="20"/>
          <w:szCs w:val="20"/>
        </w:rPr>
        <w:t>Nortel Digital Multiple System 200 Tandem, Operator Services, E911</w:t>
      </w:r>
    </w:p>
    <w:p w14:paraId="730168F9" w14:textId="77777777" w:rsidR="009B5BB1" w:rsidRDefault="009B5BB1" w:rsidP="009B5BB1">
      <w:pPr>
        <w:ind w:left="-1080" w:right="-720"/>
        <w:rPr>
          <w:sz w:val="20"/>
          <w:szCs w:val="20"/>
        </w:rPr>
      </w:pPr>
      <w:r>
        <w:rPr>
          <w:sz w:val="20"/>
          <w:szCs w:val="20"/>
        </w:rPr>
        <w:t>Advanced Call Distribution (ACD) Call Center Technology</w:t>
      </w:r>
    </w:p>
    <w:p w14:paraId="18250C99" w14:textId="77777777" w:rsidR="009B5BB1" w:rsidRDefault="009B5BB1" w:rsidP="009B5BB1">
      <w:pPr>
        <w:ind w:right="-720"/>
        <w:rPr>
          <w:sz w:val="20"/>
          <w:szCs w:val="20"/>
        </w:rPr>
      </w:pPr>
    </w:p>
    <w:p w14:paraId="60611209" w14:textId="77777777" w:rsidR="006E1A6A" w:rsidRPr="002B15BA" w:rsidRDefault="006E1A6A" w:rsidP="00B92743">
      <w:pPr>
        <w:jc w:val="center"/>
        <w:rPr>
          <w:b/>
          <w:sz w:val="20"/>
          <w:szCs w:val="20"/>
        </w:rPr>
      </w:pPr>
      <w:r w:rsidRPr="002B15BA">
        <w:rPr>
          <w:b/>
          <w:sz w:val="20"/>
          <w:szCs w:val="20"/>
        </w:rPr>
        <w:t>ACADEMIC CONSULTING</w:t>
      </w:r>
    </w:p>
    <w:p w14:paraId="06FDD5EA" w14:textId="77777777" w:rsidR="006E1A6A" w:rsidRDefault="006E1A6A" w:rsidP="00072F10">
      <w:pPr>
        <w:ind w:left="-1080" w:right="-720"/>
        <w:rPr>
          <w:sz w:val="20"/>
          <w:szCs w:val="20"/>
        </w:rPr>
      </w:pPr>
    </w:p>
    <w:p w14:paraId="53042209" w14:textId="77777777" w:rsidR="00C83AD8" w:rsidRDefault="00C83AD8" w:rsidP="00C83AD8">
      <w:pPr>
        <w:ind w:left="-1080" w:right="-720"/>
        <w:rPr>
          <w:sz w:val="20"/>
          <w:szCs w:val="20"/>
        </w:rPr>
      </w:pPr>
      <w:r>
        <w:rPr>
          <w:b/>
          <w:sz w:val="20"/>
          <w:szCs w:val="20"/>
        </w:rPr>
        <w:t xml:space="preserve">Pace University, Seidenberg School of Computer Science and Information Systems, </w:t>
      </w:r>
      <w:r w:rsidRPr="00AD60CF">
        <w:rPr>
          <w:sz w:val="20"/>
          <w:szCs w:val="20"/>
        </w:rPr>
        <w:t>New York, NY</w:t>
      </w:r>
      <w:r>
        <w:rPr>
          <w:b/>
          <w:sz w:val="20"/>
          <w:szCs w:val="20"/>
        </w:rPr>
        <w:tab/>
      </w:r>
      <w:r w:rsidRPr="00AD60CF">
        <w:rPr>
          <w:sz w:val="20"/>
          <w:szCs w:val="20"/>
        </w:rPr>
        <w:t>New York, NY</w:t>
      </w:r>
    </w:p>
    <w:p w14:paraId="609A9DAB" w14:textId="77777777" w:rsidR="00C83AD8" w:rsidRDefault="00C83AD8" w:rsidP="00C83AD8">
      <w:pPr>
        <w:ind w:left="-108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2017 – Present</w:t>
      </w:r>
    </w:p>
    <w:p w14:paraId="269F8044" w14:textId="77777777" w:rsidR="00C83AD8" w:rsidRDefault="00C83AD8" w:rsidP="00C83AD8">
      <w:pPr>
        <w:ind w:left="-1080" w:right="-720"/>
        <w:rPr>
          <w:sz w:val="20"/>
          <w:szCs w:val="20"/>
        </w:rPr>
      </w:pPr>
    </w:p>
    <w:p w14:paraId="50086DB2" w14:textId="77777777" w:rsidR="00C83AD8" w:rsidRDefault="000D232E" w:rsidP="00C83AD8">
      <w:pPr>
        <w:ind w:left="-1080" w:right="-720"/>
        <w:rPr>
          <w:sz w:val="20"/>
          <w:szCs w:val="20"/>
        </w:rPr>
      </w:pPr>
      <w:r>
        <w:rPr>
          <w:sz w:val="20"/>
          <w:szCs w:val="20"/>
        </w:rPr>
        <w:t>Program Lead – Manager</w:t>
      </w:r>
    </w:p>
    <w:p w14:paraId="6E6519F5" w14:textId="77777777" w:rsidR="00C83AD8" w:rsidRDefault="00C83AD8" w:rsidP="00C83AD8">
      <w:pPr>
        <w:ind w:left="-1080" w:right="-720"/>
        <w:rPr>
          <w:sz w:val="20"/>
          <w:szCs w:val="20"/>
        </w:rPr>
      </w:pPr>
    </w:p>
    <w:p w14:paraId="37A1B31B" w14:textId="77777777" w:rsidR="00C83AD8" w:rsidRPr="00AD60CF" w:rsidRDefault="00C83AD8" w:rsidP="00C83AD8">
      <w:pPr>
        <w:ind w:left="-1080" w:right="-720"/>
        <w:rPr>
          <w:sz w:val="20"/>
          <w:szCs w:val="20"/>
        </w:rPr>
      </w:pPr>
      <w:r w:rsidRPr="009A3FDC">
        <w:rPr>
          <w:sz w:val="20"/>
          <w:szCs w:val="20"/>
        </w:rPr>
        <w:t>Pace Universi</w:t>
      </w:r>
      <w:r w:rsidR="000D232E">
        <w:rPr>
          <w:sz w:val="20"/>
          <w:szCs w:val="20"/>
        </w:rPr>
        <w:t>ty-Seidenberg School of CSIS:  Serve as ABET (Accreditation Board for Engineering and Technology) Certification lead for the Computer Science departments B.S. program in Computer Science.  Managing and implementing the five-year recertification requirement to include the Self Study Report and investigators site visitation in 2018.  Management of all follow up engagements into the 2019 award of ABET for the program.</w:t>
      </w:r>
    </w:p>
    <w:p w14:paraId="5160EA40" w14:textId="77777777" w:rsidR="00C83AD8" w:rsidRDefault="00C83AD8" w:rsidP="00072F10">
      <w:pPr>
        <w:ind w:left="-1080" w:right="-720"/>
        <w:rPr>
          <w:sz w:val="20"/>
          <w:szCs w:val="20"/>
        </w:rPr>
      </w:pPr>
    </w:p>
    <w:p w14:paraId="0E07721E" w14:textId="77777777" w:rsidR="00AD60CF" w:rsidRDefault="00AD60CF" w:rsidP="00072F10">
      <w:pPr>
        <w:ind w:left="-1080" w:right="-720"/>
        <w:rPr>
          <w:sz w:val="20"/>
          <w:szCs w:val="20"/>
        </w:rPr>
      </w:pPr>
      <w:r>
        <w:rPr>
          <w:b/>
          <w:sz w:val="20"/>
          <w:szCs w:val="20"/>
        </w:rPr>
        <w:t xml:space="preserve">Pace University, Seidenberg School of Computer Science and Information Systems, </w:t>
      </w:r>
      <w:r w:rsidRPr="00AD60CF">
        <w:rPr>
          <w:sz w:val="20"/>
          <w:szCs w:val="20"/>
        </w:rPr>
        <w:t>New York, NY</w:t>
      </w:r>
      <w:r>
        <w:rPr>
          <w:b/>
          <w:sz w:val="20"/>
          <w:szCs w:val="20"/>
        </w:rPr>
        <w:tab/>
      </w:r>
      <w:r w:rsidRPr="00AD60CF">
        <w:rPr>
          <w:sz w:val="20"/>
          <w:szCs w:val="20"/>
        </w:rPr>
        <w:t>New York, NY</w:t>
      </w:r>
    </w:p>
    <w:p w14:paraId="4EB1ACB5" w14:textId="77777777" w:rsidR="00AD60CF" w:rsidRDefault="00AD60CF" w:rsidP="00072F10">
      <w:pPr>
        <w:ind w:left="-1080" w:righ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2015 – Present</w:t>
      </w:r>
    </w:p>
    <w:p w14:paraId="113B845B" w14:textId="77777777" w:rsidR="00AD60CF" w:rsidRDefault="00AD60CF" w:rsidP="00AD60CF">
      <w:pPr>
        <w:ind w:left="-1080" w:right="-720"/>
        <w:rPr>
          <w:sz w:val="20"/>
          <w:szCs w:val="20"/>
        </w:rPr>
      </w:pPr>
    </w:p>
    <w:p w14:paraId="3351606A" w14:textId="77777777" w:rsidR="00AD60CF" w:rsidRDefault="00AD60CF" w:rsidP="00AD60CF">
      <w:pPr>
        <w:ind w:left="-1080" w:right="-720"/>
        <w:rPr>
          <w:sz w:val="20"/>
          <w:szCs w:val="20"/>
        </w:rPr>
      </w:pPr>
      <w:r>
        <w:rPr>
          <w:sz w:val="20"/>
          <w:szCs w:val="20"/>
        </w:rPr>
        <w:t>Contributor – Consultant</w:t>
      </w:r>
    </w:p>
    <w:p w14:paraId="53EC95AD" w14:textId="77777777" w:rsidR="00AD60CF" w:rsidRDefault="00AD60CF" w:rsidP="00AD60CF">
      <w:pPr>
        <w:ind w:left="-1080" w:right="-720"/>
        <w:rPr>
          <w:sz w:val="20"/>
          <w:szCs w:val="20"/>
        </w:rPr>
      </w:pPr>
    </w:p>
    <w:p w14:paraId="3636FF84" w14:textId="77777777" w:rsidR="00AD60CF" w:rsidRPr="00AD60CF" w:rsidRDefault="00AD60CF" w:rsidP="00AD60CF">
      <w:pPr>
        <w:ind w:left="-1080" w:right="-720"/>
        <w:rPr>
          <w:sz w:val="20"/>
          <w:szCs w:val="20"/>
        </w:rPr>
      </w:pPr>
      <w:r w:rsidRPr="009A3FDC">
        <w:rPr>
          <w:sz w:val="20"/>
          <w:szCs w:val="20"/>
        </w:rPr>
        <w:t>Pace University-Seidenberg School of CSIS:  Providing consultation, analysis and recommendations for business transformation, grants, research</w:t>
      </w:r>
      <w:r>
        <w:rPr>
          <w:sz w:val="20"/>
          <w:szCs w:val="20"/>
        </w:rPr>
        <w:t xml:space="preserve"> proposals and funding</w:t>
      </w:r>
      <w:r w:rsidRPr="009A3FDC">
        <w:rPr>
          <w:sz w:val="20"/>
          <w:szCs w:val="20"/>
        </w:rPr>
        <w:t>, commercialization and academic initiatives.</w:t>
      </w:r>
      <w:r>
        <w:rPr>
          <w:sz w:val="20"/>
          <w:szCs w:val="20"/>
        </w:rPr>
        <w:t xml:space="preserve">  Provide support for NASA Research Education and Support Services initiatives.  Perform contributory academic research and curriculum assessment.</w:t>
      </w:r>
    </w:p>
    <w:p w14:paraId="76F5337B" w14:textId="77777777" w:rsidR="00AD60CF" w:rsidRDefault="00AD60CF" w:rsidP="00072F10">
      <w:pPr>
        <w:ind w:left="-1080" w:right="-720"/>
        <w:rPr>
          <w:b/>
          <w:sz w:val="20"/>
          <w:szCs w:val="20"/>
        </w:rPr>
      </w:pPr>
    </w:p>
    <w:p w14:paraId="37C4EF4B" w14:textId="77777777" w:rsidR="008100C7" w:rsidRPr="008100C7" w:rsidRDefault="008100C7" w:rsidP="00072F10">
      <w:pPr>
        <w:ind w:left="-1080" w:right="-720"/>
        <w:rPr>
          <w:sz w:val="20"/>
          <w:szCs w:val="20"/>
        </w:rPr>
      </w:pPr>
      <w:r w:rsidRPr="008100C7">
        <w:rPr>
          <w:b/>
          <w:sz w:val="20"/>
          <w:szCs w:val="20"/>
        </w:rPr>
        <w:t>National Aeronautics and Space Administration</w:t>
      </w:r>
      <w:r w:rsidRPr="008100C7">
        <w:rPr>
          <w:sz w:val="20"/>
          <w:szCs w:val="20"/>
        </w:rPr>
        <w:t>, Washington, DC</w:t>
      </w:r>
      <w:r w:rsidRPr="008100C7">
        <w:rPr>
          <w:sz w:val="20"/>
          <w:szCs w:val="20"/>
        </w:rPr>
        <w:tab/>
      </w:r>
      <w:r w:rsidRPr="008100C7">
        <w:rPr>
          <w:sz w:val="20"/>
          <w:szCs w:val="20"/>
        </w:rPr>
        <w:tab/>
      </w:r>
      <w:r w:rsidRPr="008100C7">
        <w:rPr>
          <w:sz w:val="20"/>
          <w:szCs w:val="20"/>
        </w:rPr>
        <w:tab/>
      </w:r>
      <w:r w:rsidRPr="008100C7">
        <w:rPr>
          <w:sz w:val="20"/>
          <w:szCs w:val="20"/>
        </w:rPr>
        <w:tab/>
      </w:r>
      <w:r w:rsidRPr="008100C7">
        <w:rPr>
          <w:sz w:val="20"/>
          <w:szCs w:val="20"/>
        </w:rPr>
        <w:tab/>
        <w:t>Washington, DC</w:t>
      </w:r>
    </w:p>
    <w:p w14:paraId="191CE298" w14:textId="77777777" w:rsidR="008100C7" w:rsidRPr="008100C7" w:rsidRDefault="008100C7" w:rsidP="008100C7">
      <w:pPr>
        <w:ind w:left="6840" w:right="-720" w:firstLine="1080"/>
        <w:rPr>
          <w:sz w:val="20"/>
          <w:szCs w:val="20"/>
        </w:rPr>
      </w:pPr>
      <w:r w:rsidRPr="008100C7">
        <w:rPr>
          <w:sz w:val="20"/>
          <w:szCs w:val="20"/>
        </w:rPr>
        <w:t>January 2012- Present</w:t>
      </w:r>
    </w:p>
    <w:p w14:paraId="042DAC9A" w14:textId="77777777" w:rsidR="006E1A6A" w:rsidRPr="00642167" w:rsidRDefault="00642167" w:rsidP="006E1A6A">
      <w:pPr>
        <w:ind w:left="-1080" w:right="-720"/>
        <w:rPr>
          <w:sz w:val="20"/>
          <w:szCs w:val="20"/>
        </w:rPr>
      </w:pPr>
      <w:r w:rsidRPr="00642167">
        <w:rPr>
          <w:sz w:val="20"/>
          <w:szCs w:val="20"/>
        </w:rPr>
        <w:t>An</w:t>
      </w:r>
      <w:r>
        <w:rPr>
          <w:sz w:val="20"/>
          <w:szCs w:val="20"/>
        </w:rPr>
        <w:t xml:space="preserve">alyst, Panel Member – Reviewer for NASA </w:t>
      </w:r>
      <w:r w:rsidRPr="00642167">
        <w:rPr>
          <w:sz w:val="20"/>
          <w:szCs w:val="20"/>
        </w:rPr>
        <w:t>Proposals</w:t>
      </w:r>
      <w:r w:rsidR="000816D2">
        <w:rPr>
          <w:sz w:val="20"/>
          <w:szCs w:val="20"/>
        </w:rPr>
        <w:t>.</w:t>
      </w:r>
    </w:p>
    <w:p w14:paraId="67433914" w14:textId="77777777" w:rsidR="006E1A6A" w:rsidRPr="00C9367F" w:rsidRDefault="006E1A6A" w:rsidP="006E1A6A">
      <w:pPr>
        <w:ind w:left="-1080" w:right="-720"/>
        <w:rPr>
          <w:sz w:val="20"/>
          <w:szCs w:val="20"/>
          <w:u w:val="single"/>
        </w:rPr>
      </w:pPr>
    </w:p>
    <w:p w14:paraId="18F1A9C2" w14:textId="77777777" w:rsidR="006E1A6A" w:rsidRPr="006E1847" w:rsidRDefault="006E1A6A" w:rsidP="006E1A6A">
      <w:pPr>
        <w:ind w:left="-1080" w:right="-720"/>
        <w:rPr>
          <w:sz w:val="20"/>
          <w:szCs w:val="20"/>
        </w:rPr>
      </w:pPr>
      <w:r>
        <w:rPr>
          <w:sz w:val="20"/>
          <w:szCs w:val="20"/>
        </w:rPr>
        <w:t>Invited academic contributor and industry panel expert for automation proposals for human space flight in response to requests from the National Space Biomedical Research Institute and Aerospace States Association directed by NASA Research Education and Support Services.  Representing Stevens Institute of Technology; voluntarily contribute technical and business analysis and recommendations for submitted research proposals to the resolution of human performance issues with technological, process and procedural solutions.</w:t>
      </w:r>
    </w:p>
    <w:p w14:paraId="0A0A23C3" w14:textId="77777777" w:rsidR="006E1A6A" w:rsidRDefault="006E1A6A" w:rsidP="006E1A6A">
      <w:pPr>
        <w:ind w:left="-1080" w:right="-720"/>
        <w:rPr>
          <w:b/>
          <w:i/>
          <w:sz w:val="20"/>
          <w:szCs w:val="20"/>
          <w:u w:val="single"/>
        </w:rPr>
      </w:pPr>
    </w:p>
    <w:p w14:paraId="420AB0BA" w14:textId="77777777" w:rsidR="00642167" w:rsidRPr="00642167" w:rsidRDefault="006E1A6A" w:rsidP="006E1A6A">
      <w:pPr>
        <w:ind w:left="-1080" w:right="-720"/>
        <w:rPr>
          <w:sz w:val="20"/>
          <w:szCs w:val="20"/>
        </w:rPr>
      </w:pPr>
      <w:r w:rsidRPr="00642167">
        <w:rPr>
          <w:b/>
          <w:sz w:val="20"/>
          <w:szCs w:val="20"/>
        </w:rPr>
        <w:t xml:space="preserve">U.S. Naval War </w:t>
      </w:r>
      <w:r w:rsidR="008100C7" w:rsidRPr="00642167">
        <w:rPr>
          <w:b/>
          <w:sz w:val="20"/>
          <w:szCs w:val="20"/>
        </w:rPr>
        <w:t>College</w:t>
      </w:r>
      <w:r w:rsidR="00642167" w:rsidRPr="00642167">
        <w:rPr>
          <w:sz w:val="20"/>
          <w:szCs w:val="20"/>
        </w:rPr>
        <w:t>, Newport</w:t>
      </w:r>
      <w:r w:rsidR="00642167" w:rsidRPr="00642167">
        <w:rPr>
          <w:sz w:val="20"/>
          <w:szCs w:val="20"/>
        </w:rPr>
        <w:tab/>
      </w:r>
      <w:r w:rsidR="00642167" w:rsidRPr="00642167">
        <w:rPr>
          <w:sz w:val="20"/>
          <w:szCs w:val="20"/>
        </w:rPr>
        <w:tab/>
      </w:r>
      <w:r w:rsidR="00642167" w:rsidRPr="00642167">
        <w:rPr>
          <w:sz w:val="20"/>
          <w:szCs w:val="20"/>
        </w:rPr>
        <w:tab/>
      </w:r>
      <w:r w:rsidR="00642167" w:rsidRPr="00642167">
        <w:rPr>
          <w:sz w:val="20"/>
          <w:szCs w:val="20"/>
        </w:rPr>
        <w:tab/>
      </w:r>
      <w:r w:rsidR="00642167" w:rsidRPr="00642167">
        <w:rPr>
          <w:sz w:val="20"/>
          <w:szCs w:val="20"/>
        </w:rPr>
        <w:tab/>
      </w:r>
      <w:r w:rsidR="00642167" w:rsidRPr="00642167">
        <w:rPr>
          <w:sz w:val="20"/>
          <w:szCs w:val="20"/>
        </w:rPr>
        <w:tab/>
      </w:r>
      <w:r w:rsidR="00642167" w:rsidRPr="00642167">
        <w:rPr>
          <w:sz w:val="20"/>
          <w:szCs w:val="20"/>
        </w:rPr>
        <w:tab/>
      </w:r>
      <w:r w:rsidR="00642167" w:rsidRPr="00642167">
        <w:rPr>
          <w:sz w:val="20"/>
          <w:szCs w:val="20"/>
        </w:rPr>
        <w:tab/>
      </w:r>
      <w:r w:rsidR="00642167" w:rsidRPr="00642167">
        <w:rPr>
          <w:sz w:val="20"/>
          <w:szCs w:val="20"/>
        </w:rPr>
        <w:tab/>
      </w:r>
      <w:proofErr w:type="spellStart"/>
      <w:r w:rsidR="00642167" w:rsidRPr="00642167">
        <w:rPr>
          <w:sz w:val="20"/>
          <w:szCs w:val="20"/>
        </w:rPr>
        <w:t>Newport</w:t>
      </w:r>
      <w:proofErr w:type="spellEnd"/>
      <w:r w:rsidR="00642167" w:rsidRPr="00642167">
        <w:rPr>
          <w:sz w:val="20"/>
          <w:szCs w:val="20"/>
        </w:rPr>
        <w:t>, RI</w:t>
      </w:r>
    </w:p>
    <w:p w14:paraId="2F2AB4F3" w14:textId="77777777" w:rsidR="006E1A6A" w:rsidRPr="00642167" w:rsidRDefault="006E1A6A" w:rsidP="00642167">
      <w:pPr>
        <w:ind w:left="6840" w:right="-720" w:firstLine="1080"/>
        <w:rPr>
          <w:sz w:val="20"/>
          <w:szCs w:val="20"/>
        </w:rPr>
      </w:pPr>
      <w:r w:rsidRPr="00642167">
        <w:rPr>
          <w:sz w:val="20"/>
          <w:szCs w:val="20"/>
        </w:rPr>
        <w:t xml:space="preserve">January </w:t>
      </w:r>
      <w:r w:rsidR="0074689C">
        <w:rPr>
          <w:sz w:val="20"/>
          <w:szCs w:val="20"/>
        </w:rPr>
        <w:t>2011</w:t>
      </w:r>
      <w:r w:rsidRPr="00642167">
        <w:rPr>
          <w:sz w:val="20"/>
          <w:szCs w:val="20"/>
        </w:rPr>
        <w:t>-</w:t>
      </w:r>
      <w:r w:rsidR="00642167" w:rsidRPr="00642167">
        <w:rPr>
          <w:sz w:val="20"/>
          <w:szCs w:val="20"/>
        </w:rPr>
        <w:t xml:space="preserve"> Present</w:t>
      </w:r>
    </w:p>
    <w:p w14:paraId="146C9EE7" w14:textId="77777777" w:rsidR="008100C7" w:rsidRPr="008100C7" w:rsidRDefault="00642167" w:rsidP="008100C7">
      <w:pPr>
        <w:ind w:left="-1080" w:right="-720"/>
        <w:rPr>
          <w:sz w:val="20"/>
          <w:szCs w:val="20"/>
        </w:rPr>
      </w:pPr>
      <w:r>
        <w:rPr>
          <w:sz w:val="20"/>
          <w:szCs w:val="20"/>
        </w:rPr>
        <w:t>Analyst</w:t>
      </w:r>
      <w:r w:rsidR="008100C7">
        <w:rPr>
          <w:sz w:val="20"/>
          <w:szCs w:val="20"/>
        </w:rPr>
        <w:t xml:space="preserve"> </w:t>
      </w:r>
      <w:r>
        <w:rPr>
          <w:sz w:val="20"/>
          <w:szCs w:val="20"/>
        </w:rPr>
        <w:t>–</w:t>
      </w:r>
      <w:r w:rsidR="008100C7">
        <w:rPr>
          <w:sz w:val="20"/>
          <w:szCs w:val="20"/>
        </w:rPr>
        <w:t xml:space="preserve"> D</w:t>
      </w:r>
      <w:r>
        <w:rPr>
          <w:sz w:val="20"/>
          <w:szCs w:val="20"/>
        </w:rPr>
        <w:t>ata Collection and Assessment Team Member</w:t>
      </w:r>
      <w:r w:rsidR="000816D2">
        <w:rPr>
          <w:sz w:val="20"/>
          <w:szCs w:val="20"/>
        </w:rPr>
        <w:t>.</w:t>
      </w:r>
    </w:p>
    <w:p w14:paraId="2618C87B" w14:textId="77777777" w:rsidR="008100C7" w:rsidRDefault="008100C7" w:rsidP="006E1A6A">
      <w:pPr>
        <w:ind w:left="-1080" w:right="-720"/>
        <w:rPr>
          <w:sz w:val="20"/>
          <w:szCs w:val="20"/>
          <w:u w:val="single"/>
        </w:rPr>
      </w:pPr>
    </w:p>
    <w:p w14:paraId="1FCFD1E1" w14:textId="77777777" w:rsidR="006E1A6A" w:rsidRDefault="00642167" w:rsidP="002B15BA">
      <w:pPr>
        <w:ind w:left="-1080" w:right="-720"/>
        <w:rPr>
          <w:sz w:val="20"/>
          <w:szCs w:val="20"/>
        </w:rPr>
      </w:pPr>
      <w:r>
        <w:rPr>
          <w:sz w:val="20"/>
          <w:szCs w:val="20"/>
        </w:rPr>
        <w:t xml:space="preserve">Invited academic contributor for the US Navy War-Gaming department at the </w:t>
      </w:r>
      <w:r w:rsidR="006E1A6A" w:rsidRPr="008100C7">
        <w:rPr>
          <w:sz w:val="20"/>
          <w:szCs w:val="20"/>
        </w:rPr>
        <w:t>Naval War Coll</w:t>
      </w:r>
      <w:r>
        <w:rPr>
          <w:sz w:val="20"/>
          <w:szCs w:val="20"/>
        </w:rPr>
        <w:t>ege and serve on staff as requested</w:t>
      </w:r>
      <w:r w:rsidR="00E84D9E">
        <w:rPr>
          <w:sz w:val="20"/>
          <w:szCs w:val="20"/>
        </w:rPr>
        <w:t xml:space="preserve">, </w:t>
      </w:r>
      <w:r>
        <w:rPr>
          <w:sz w:val="20"/>
          <w:szCs w:val="20"/>
        </w:rPr>
        <w:t>as a member of the DCAT Team</w:t>
      </w:r>
      <w:r w:rsidR="00E84D9E">
        <w:rPr>
          <w:sz w:val="20"/>
          <w:szCs w:val="20"/>
        </w:rPr>
        <w:t xml:space="preserve"> (</w:t>
      </w:r>
      <w:r w:rsidR="006E1A6A" w:rsidRPr="008100C7">
        <w:rPr>
          <w:sz w:val="20"/>
          <w:szCs w:val="20"/>
        </w:rPr>
        <w:t>Data Collection and Anal</w:t>
      </w:r>
      <w:r w:rsidR="00E84D9E">
        <w:rPr>
          <w:sz w:val="20"/>
          <w:szCs w:val="20"/>
        </w:rPr>
        <w:t xml:space="preserve">ysis and Ethnographer).  As a retired Navy officer, voluntarily contribute to the data collection, analysis and recommendations during and post sponsored research in the War-Gaming department resulting is published reports. </w:t>
      </w:r>
    </w:p>
    <w:p w14:paraId="02B36B40" w14:textId="77777777" w:rsidR="00307A88" w:rsidRDefault="00307A88" w:rsidP="00B83DF1">
      <w:pPr>
        <w:ind w:left="-1080" w:right="-720"/>
        <w:jc w:val="center"/>
        <w:rPr>
          <w:b/>
          <w:sz w:val="20"/>
          <w:szCs w:val="20"/>
          <w:u w:val="single"/>
        </w:rPr>
      </w:pPr>
    </w:p>
    <w:p w14:paraId="382626CE" w14:textId="77777777" w:rsidR="00B83DF1" w:rsidRPr="002B15BA" w:rsidRDefault="00B83DF1" w:rsidP="00B83DF1">
      <w:pPr>
        <w:ind w:left="-1080" w:right="-720"/>
        <w:jc w:val="center"/>
        <w:rPr>
          <w:b/>
          <w:sz w:val="20"/>
          <w:szCs w:val="20"/>
        </w:rPr>
      </w:pPr>
      <w:r w:rsidRPr="002B15BA">
        <w:rPr>
          <w:b/>
          <w:sz w:val="20"/>
          <w:szCs w:val="20"/>
        </w:rPr>
        <w:t>LEGISLATIVE</w:t>
      </w:r>
      <w:r w:rsidR="00307A88" w:rsidRPr="002B15BA">
        <w:rPr>
          <w:b/>
          <w:sz w:val="20"/>
          <w:szCs w:val="20"/>
        </w:rPr>
        <w:t xml:space="preserve"> EXPERIENCE</w:t>
      </w:r>
    </w:p>
    <w:p w14:paraId="2AAB7B4A" w14:textId="77777777" w:rsidR="00B83DF1" w:rsidRDefault="00B83DF1" w:rsidP="00B83DF1">
      <w:pPr>
        <w:ind w:left="-1080" w:right="-720"/>
        <w:jc w:val="center"/>
        <w:rPr>
          <w:b/>
          <w:sz w:val="20"/>
          <w:szCs w:val="20"/>
          <w:u w:val="single"/>
        </w:rPr>
      </w:pPr>
    </w:p>
    <w:p w14:paraId="0FA5972F" w14:textId="77777777" w:rsidR="00B83DF1" w:rsidRDefault="00B83DF1" w:rsidP="00B83DF1">
      <w:pPr>
        <w:ind w:left="-1080" w:right="-720"/>
        <w:rPr>
          <w:sz w:val="20"/>
          <w:szCs w:val="20"/>
        </w:rPr>
      </w:pPr>
      <w:r w:rsidRPr="00B83DF1">
        <w:rPr>
          <w:b/>
          <w:sz w:val="20"/>
          <w:szCs w:val="20"/>
        </w:rPr>
        <w:t>Association of the United States Navy</w:t>
      </w:r>
      <w:r>
        <w:rPr>
          <w:sz w:val="20"/>
          <w:szCs w:val="20"/>
        </w:rPr>
        <w:t>, Washington, DC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Washington, DC</w:t>
      </w:r>
    </w:p>
    <w:p w14:paraId="5EA59C9F" w14:textId="77777777" w:rsidR="00B83DF1" w:rsidRDefault="00B83DF1" w:rsidP="00B83DF1">
      <w:pPr>
        <w:ind w:left="-1080" w:right="-720"/>
        <w:rPr>
          <w:sz w:val="20"/>
          <w:szCs w:val="20"/>
        </w:rPr>
      </w:pP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Pr="00B83DF1">
        <w:rPr>
          <w:sz w:val="20"/>
          <w:szCs w:val="20"/>
        </w:rPr>
        <w:tab/>
      </w:r>
      <w:r w:rsidR="00A4074F">
        <w:rPr>
          <w:sz w:val="20"/>
          <w:szCs w:val="20"/>
        </w:rPr>
        <w:tab/>
      </w:r>
      <w:r w:rsidR="00A4074F">
        <w:rPr>
          <w:sz w:val="20"/>
          <w:szCs w:val="20"/>
        </w:rPr>
        <w:tab/>
      </w:r>
      <w:r w:rsidR="00A4074F">
        <w:rPr>
          <w:sz w:val="20"/>
          <w:szCs w:val="20"/>
        </w:rPr>
        <w:tab/>
      </w:r>
      <w:r w:rsidR="00A4074F">
        <w:rPr>
          <w:sz w:val="20"/>
          <w:szCs w:val="20"/>
        </w:rPr>
        <w:tab/>
      </w:r>
      <w:r w:rsidR="00A4074F">
        <w:rPr>
          <w:sz w:val="20"/>
          <w:szCs w:val="20"/>
        </w:rPr>
        <w:tab/>
      </w:r>
      <w:r w:rsidR="00A4074F">
        <w:rPr>
          <w:sz w:val="20"/>
          <w:szCs w:val="20"/>
        </w:rPr>
        <w:tab/>
      </w:r>
      <w:r w:rsidRPr="00B83DF1">
        <w:rPr>
          <w:sz w:val="20"/>
          <w:szCs w:val="20"/>
        </w:rPr>
        <w:t>January 2013 – Present</w:t>
      </w:r>
    </w:p>
    <w:p w14:paraId="12766298" w14:textId="77777777" w:rsidR="00B83DF1" w:rsidRDefault="00B83DF1" w:rsidP="00B83DF1">
      <w:pPr>
        <w:ind w:left="-1080" w:right="-720"/>
        <w:rPr>
          <w:sz w:val="20"/>
          <w:szCs w:val="20"/>
        </w:rPr>
      </w:pPr>
      <w:r>
        <w:rPr>
          <w:sz w:val="20"/>
          <w:szCs w:val="20"/>
        </w:rPr>
        <w:t>Legislative Liaison – New Jersey</w:t>
      </w:r>
      <w:r w:rsidR="000816D2">
        <w:rPr>
          <w:sz w:val="20"/>
          <w:szCs w:val="20"/>
        </w:rPr>
        <w:t>.</w:t>
      </w:r>
    </w:p>
    <w:p w14:paraId="62B12B19" w14:textId="77777777" w:rsidR="00B83DF1" w:rsidRDefault="00B83DF1" w:rsidP="00B83DF1">
      <w:pPr>
        <w:ind w:left="-1080" w:right="-720"/>
        <w:rPr>
          <w:sz w:val="20"/>
          <w:szCs w:val="20"/>
        </w:rPr>
      </w:pPr>
    </w:p>
    <w:p w14:paraId="41CF3BAB" w14:textId="77777777" w:rsidR="00B83DF1" w:rsidRPr="00B83DF1" w:rsidRDefault="00307A88" w:rsidP="00B83DF1">
      <w:pPr>
        <w:ind w:left="-1080" w:right="-720"/>
        <w:rPr>
          <w:sz w:val="20"/>
          <w:szCs w:val="20"/>
        </w:rPr>
      </w:pPr>
      <w:r>
        <w:rPr>
          <w:sz w:val="20"/>
          <w:szCs w:val="20"/>
        </w:rPr>
        <w:t xml:space="preserve">Provide legislative advocacy in serving </w:t>
      </w:r>
      <w:r w:rsidR="00B83DF1">
        <w:rPr>
          <w:sz w:val="20"/>
          <w:szCs w:val="20"/>
        </w:rPr>
        <w:t xml:space="preserve">the legislative goal to be the </w:t>
      </w:r>
      <w:r>
        <w:rPr>
          <w:sz w:val="20"/>
          <w:szCs w:val="20"/>
        </w:rPr>
        <w:t>“</w:t>
      </w:r>
      <w:r w:rsidR="00B83DF1">
        <w:rPr>
          <w:sz w:val="20"/>
          <w:szCs w:val="20"/>
        </w:rPr>
        <w:t>Voice for America’s Sailors</w:t>
      </w:r>
      <w:r>
        <w:rPr>
          <w:sz w:val="20"/>
          <w:szCs w:val="20"/>
        </w:rPr>
        <w:t>” to New Jersey representatives on Capitol Hill.  Support the education of Congress and the Nation on issues pertaining to our Navy and National Defense as well as our Veterans.  Coordinate with AUSN legislative leadership, VP of Government Relations- RDML R. Graf USN (Ret) and Legislative Director, Mr. A. Wallis on Federal outreach to New Jersey representatives with focus on AUSN Bills of Interest.</w:t>
      </w:r>
    </w:p>
    <w:p w14:paraId="4630E3F1" w14:textId="77777777" w:rsidR="00B83DF1" w:rsidRPr="00B83DF1" w:rsidRDefault="00B83DF1" w:rsidP="002B15BA">
      <w:pPr>
        <w:ind w:right="-720"/>
        <w:rPr>
          <w:sz w:val="20"/>
          <w:szCs w:val="20"/>
        </w:rPr>
      </w:pPr>
    </w:p>
    <w:p w14:paraId="5CA55FB4" w14:textId="77777777" w:rsidR="000D232E" w:rsidRDefault="000D232E">
      <w:pPr>
        <w:rPr>
          <w:b/>
          <w:sz w:val="20"/>
          <w:szCs w:val="20"/>
        </w:rPr>
      </w:pPr>
      <w:r>
        <w:rPr>
          <w:b/>
          <w:sz w:val="20"/>
          <w:szCs w:val="20"/>
        </w:rPr>
        <w:br w:type="page"/>
      </w:r>
    </w:p>
    <w:p w14:paraId="4F555D59" w14:textId="77777777" w:rsidR="00A0219E" w:rsidRDefault="002B39E7" w:rsidP="0087475C">
      <w:pPr>
        <w:jc w:val="center"/>
        <w:rPr>
          <w:b/>
          <w:sz w:val="20"/>
          <w:szCs w:val="20"/>
        </w:rPr>
      </w:pPr>
      <w:r w:rsidRPr="002B15BA">
        <w:rPr>
          <w:b/>
          <w:sz w:val="20"/>
          <w:szCs w:val="20"/>
        </w:rPr>
        <w:lastRenderedPageBreak/>
        <w:t xml:space="preserve">INDUSTRY </w:t>
      </w:r>
      <w:r w:rsidR="00F16BFB" w:rsidRPr="002B15BA">
        <w:rPr>
          <w:b/>
          <w:sz w:val="20"/>
          <w:szCs w:val="20"/>
        </w:rPr>
        <w:t>EXPERIENCE</w:t>
      </w:r>
    </w:p>
    <w:p w14:paraId="18EAFAD2" w14:textId="77777777" w:rsidR="00720D70" w:rsidRDefault="00720D70" w:rsidP="0087475C">
      <w:pPr>
        <w:jc w:val="center"/>
        <w:rPr>
          <w:b/>
          <w:sz w:val="20"/>
          <w:szCs w:val="20"/>
        </w:rPr>
      </w:pPr>
    </w:p>
    <w:p w14:paraId="09A51BD1" w14:textId="77777777" w:rsidR="002C47C5" w:rsidRDefault="002C47C5" w:rsidP="002C47C5">
      <w:pPr>
        <w:ind w:left="-1080" w:right="-720"/>
        <w:rPr>
          <w:b/>
          <w:sz w:val="20"/>
          <w:szCs w:val="20"/>
        </w:rPr>
      </w:pPr>
      <w:r>
        <w:rPr>
          <w:b/>
          <w:sz w:val="20"/>
          <w:szCs w:val="20"/>
        </w:rPr>
        <w:t xml:space="preserve">PRINCIPAL, </w:t>
      </w:r>
      <w:r w:rsidR="00AD60CF">
        <w:rPr>
          <w:b/>
          <w:sz w:val="20"/>
          <w:szCs w:val="20"/>
        </w:rPr>
        <w:t>OWNER</w:t>
      </w:r>
      <w:r>
        <w:rPr>
          <w:b/>
          <w:sz w:val="20"/>
          <w:szCs w:val="20"/>
        </w:rPr>
        <w:t xml:space="preserve">:  </w:t>
      </w:r>
      <w:r w:rsidR="001403C6">
        <w:rPr>
          <w:b/>
          <w:sz w:val="20"/>
          <w:szCs w:val="20"/>
        </w:rPr>
        <w:t xml:space="preserve">GOVERNANCE, </w:t>
      </w:r>
      <w:r>
        <w:rPr>
          <w:b/>
          <w:sz w:val="20"/>
          <w:szCs w:val="20"/>
        </w:rPr>
        <w:t>IT</w:t>
      </w:r>
      <w:r w:rsidRPr="009B614D">
        <w:rPr>
          <w:b/>
          <w:sz w:val="20"/>
          <w:szCs w:val="20"/>
        </w:rPr>
        <w:t xml:space="preserve"> </w:t>
      </w:r>
      <w:r>
        <w:rPr>
          <w:b/>
          <w:sz w:val="20"/>
          <w:szCs w:val="20"/>
        </w:rPr>
        <w:t>PROJECT MANAGER, BUSINESS ANALYST, IS &amp; RISK AUDITOR</w:t>
      </w:r>
    </w:p>
    <w:p w14:paraId="1E28C605" w14:textId="77777777" w:rsidR="002C47C5" w:rsidRDefault="002C47C5" w:rsidP="002C47C5">
      <w:pPr>
        <w:ind w:left="-1080" w:right="-720"/>
        <w:rPr>
          <w:b/>
          <w:sz w:val="20"/>
          <w:szCs w:val="20"/>
        </w:rPr>
      </w:pPr>
      <w:proofErr w:type="spellStart"/>
      <w:r>
        <w:rPr>
          <w:b/>
          <w:sz w:val="20"/>
          <w:szCs w:val="20"/>
        </w:rPr>
        <w:t>Aether</w:t>
      </w:r>
      <w:proofErr w:type="spellEnd"/>
      <w:r>
        <w:rPr>
          <w:b/>
          <w:sz w:val="20"/>
          <w:szCs w:val="20"/>
        </w:rPr>
        <w:t xml:space="preserve"> Professional Servi</w:t>
      </w:r>
      <w:r w:rsidR="00AD60CF">
        <w:rPr>
          <w:b/>
          <w:sz w:val="20"/>
          <w:szCs w:val="20"/>
        </w:rPr>
        <w:t>ces, LLC</w:t>
      </w:r>
      <w:r w:rsidR="00AD60CF">
        <w:rPr>
          <w:b/>
          <w:sz w:val="20"/>
          <w:szCs w:val="20"/>
        </w:rPr>
        <w:tab/>
        <w:t xml:space="preserve">Morris County, NJ: </w:t>
      </w:r>
      <w:r>
        <w:rPr>
          <w:b/>
          <w:sz w:val="20"/>
          <w:szCs w:val="20"/>
        </w:rPr>
        <w:t>2012 – Present</w:t>
      </w:r>
    </w:p>
    <w:p w14:paraId="1D415DEC" w14:textId="77777777" w:rsidR="002C47C5" w:rsidRDefault="002C47C5" w:rsidP="002C47C5">
      <w:pPr>
        <w:ind w:left="-1080" w:right="-720"/>
        <w:rPr>
          <w:b/>
          <w:sz w:val="20"/>
          <w:szCs w:val="20"/>
        </w:rPr>
      </w:pPr>
    </w:p>
    <w:p w14:paraId="6FBCF1BC" w14:textId="77777777" w:rsidR="00A0219E" w:rsidRPr="002C47C5" w:rsidRDefault="00AD60CF" w:rsidP="002C47C5">
      <w:pPr>
        <w:ind w:left="-1080" w:right="-720"/>
        <w:rPr>
          <w:sz w:val="20"/>
          <w:szCs w:val="20"/>
        </w:rPr>
      </w:pPr>
      <w:r>
        <w:rPr>
          <w:sz w:val="20"/>
          <w:szCs w:val="20"/>
        </w:rPr>
        <w:t xml:space="preserve">Veteran owned company.  </w:t>
      </w:r>
      <w:r w:rsidR="002C47C5">
        <w:rPr>
          <w:sz w:val="20"/>
          <w:szCs w:val="20"/>
        </w:rPr>
        <w:t xml:space="preserve">Provide </w:t>
      </w:r>
      <w:r w:rsidR="002C47C5" w:rsidRPr="00D42426">
        <w:rPr>
          <w:sz w:val="20"/>
          <w:szCs w:val="20"/>
        </w:rPr>
        <w:t>an experienced holistic perspective of business and technology to the client.  Focused on computer, information syst</w:t>
      </w:r>
      <w:r w:rsidR="002C47C5">
        <w:rPr>
          <w:sz w:val="20"/>
          <w:szCs w:val="20"/>
        </w:rPr>
        <w:t xml:space="preserve">ems, services and technologies, for </w:t>
      </w:r>
      <w:r w:rsidR="002C47C5" w:rsidRPr="00D42426">
        <w:rPr>
          <w:sz w:val="20"/>
          <w:szCs w:val="20"/>
        </w:rPr>
        <w:t>commercial and government expertise for Project Leadership, IT Security, Governance, Business and Systems Analysis, Media, Knowledge Management, Risk Analysis, Contract Management, Education and Academic services employing custom solutions employing qualitative and quantitative methods.</w:t>
      </w:r>
    </w:p>
    <w:p w14:paraId="3E92B2AE" w14:textId="77777777" w:rsidR="002C47C5" w:rsidRDefault="002C47C5" w:rsidP="00FA39CA">
      <w:pPr>
        <w:ind w:left="-1080" w:right="-720"/>
        <w:rPr>
          <w:b/>
          <w:sz w:val="20"/>
          <w:szCs w:val="20"/>
        </w:rPr>
      </w:pPr>
    </w:p>
    <w:p w14:paraId="1CDDA0F1" w14:textId="77777777" w:rsidR="00D4531C" w:rsidRDefault="00D4531C" w:rsidP="00D4531C">
      <w:pPr>
        <w:ind w:left="-1080" w:right="-720"/>
        <w:rPr>
          <w:b/>
          <w:sz w:val="20"/>
          <w:szCs w:val="20"/>
        </w:rPr>
      </w:pPr>
      <w:r>
        <w:rPr>
          <w:b/>
          <w:sz w:val="20"/>
          <w:szCs w:val="20"/>
        </w:rPr>
        <w:t>SENIOR CONSULTANT – ACADEMIC ACCREDITATION OFFICER</w:t>
      </w:r>
    </w:p>
    <w:p w14:paraId="7D740E52" w14:textId="77777777" w:rsidR="00D4531C" w:rsidRPr="00EC51A4" w:rsidRDefault="00D4531C" w:rsidP="00D4531C">
      <w:pPr>
        <w:ind w:left="-1080" w:right="-720"/>
        <w:rPr>
          <w:b/>
          <w:sz w:val="20"/>
          <w:szCs w:val="20"/>
        </w:rPr>
      </w:pPr>
      <w:r>
        <w:rPr>
          <w:b/>
          <w:sz w:val="20"/>
          <w:szCs w:val="20"/>
        </w:rPr>
        <w:t xml:space="preserve">Consulting Partner – </w:t>
      </w:r>
      <w:proofErr w:type="spellStart"/>
      <w:r>
        <w:rPr>
          <w:b/>
          <w:sz w:val="20"/>
          <w:szCs w:val="20"/>
        </w:rPr>
        <w:t>WisEngineering</w:t>
      </w:r>
      <w:proofErr w:type="spellEnd"/>
      <w:r>
        <w:rPr>
          <w:b/>
          <w:sz w:val="20"/>
          <w:szCs w:val="20"/>
        </w:rPr>
        <w:t xml:space="preserve"> LLC.</w:t>
      </w:r>
    </w:p>
    <w:p w14:paraId="685658A5" w14:textId="77777777" w:rsidR="00D4531C" w:rsidRPr="00EC51A4" w:rsidRDefault="00D4531C" w:rsidP="00D4531C">
      <w:pPr>
        <w:ind w:left="-1080" w:right="-720"/>
        <w:rPr>
          <w:b/>
          <w:sz w:val="20"/>
          <w:szCs w:val="20"/>
        </w:rPr>
      </w:pPr>
      <w:r>
        <w:rPr>
          <w:b/>
          <w:sz w:val="20"/>
          <w:szCs w:val="20"/>
        </w:rPr>
        <w:t>Armament Graduate School</w:t>
      </w:r>
      <w:r w:rsidR="001403C6">
        <w:rPr>
          <w:b/>
          <w:sz w:val="20"/>
          <w:szCs w:val="20"/>
        </w:rPr>
        <w:t xml:space="preserve"> – Federal Degree Granting Authority Project</w:t>
      </w:r>
    </w:p>
    <w:p w14:paraId="5393B1B1" w14:textId="77777777" w:rsidR="00D4531C" w:rsidRDefault="00D4531C" w:rsidP="00D4531C">
      <w:pPr>
        <w:ind w:left="-1080" w:right="-720"/>
        <w:rPr>
          <w:sz w:val="20"/>
          <w:szCs w:val="20"/>
          <w:u w:val="single"/>
        </w:rPr>
      </w:pPr>
      <w:r>
        <w:rPr>
          <w:sz w:val="20"/>
          <w:szCs w:val="20"/>
          <w:u w:val="single"/>
        </w:rPr>
        <w:t>Client: U.S. Army, AFC, CCDC, Armament University, Picatinny Arsenal Dover, NJ: 2019 - Present</w:t>
      </w:r>
    </w:p>
    <w:p w14:paraId="6414C7E3" w14:textId="77777777" w:rsidR="00D4531C" w:rsidRDefault="00D4531C" w:rsidP="00D4531C">
      <w:pPr>
        <w:ind w:left="-1080" w:right="-720"/>
        <w:rPr>
          <w:b/>
          <w:sz w:val="20"/>
          <w:szCs w:val="20"/>
        </w:rPr>
      </w:pPr>
    </w:p>
    <w:p w14:paraId="0C454196" w14:textId="77777777" w:rsidR="00D4531C" w:rsidRDefault="00D4531C" w:rsidP="00D4531C">
      <w:pPr>
        <w:ind w:left="-1080" w:right="-720"/>
        <w:rPr>
          <w:sz w:val="20"/>
          <w:szCs w:val="20"/>
          <w:shd w:val="clear" w:color="auto" w:fill="FFFFFF"/>
        </w:rPr>
      </w:pPr>
      <w:r>
        <w:rPr>
          <w:sz w:val="20"/>
          <w:szCs w:val="20"/>
          <w:shd w:val="clear" w:color="auto" w:fill="FFFFFF"/>
        </w:rPr>
        <w:t xml:space="preserve">U.S. Army Picatinny Arsenal, Armament Graduate School.  Partner through </w:t>
      </w:r>
      <w:proofErr w:type="spellStart"/>
      <w:r>
        <w:rPr>
          <w:sz w:val="20"/>
          <w:szCs w:val="20"/>
          <w:shd w:val="clear" w:color="auto" w:fill="FFFFFF"/>
        </w:rPr>
        <w:t>WisEngineering</w:t>
      </w:r>
      <w:proofErr w:type="spellEnd"/>
      <w:r>
        <w:rPr>
          <w:sz w:val="20"/>
          <w:szCs w:val="20"/>
          <w:shd w:val="clear" w:color="auto" w:fill="FFFFFF"/>
        </w:rPr>
        <w:t xml:space="preserve"> L</w:t>
      </w:r>
      <w:r w:rsidR="001403C6">
        <w:rPr>
          <w:sz w:val="20"/>
          <w:szCs w:val="20"/>
          <w:shd w:val="clear" w:color="auto" w:fill="FFFFFF"/>
        </w:rPr>
        <w:t xml:space="preserve">LC. Perform project management, business analysis and resolution of issues leading the </w:t>
      </w:r>
      <w:proofErr w:type="spellStart"/>
      <w:r w:rsidR="001403C6">
        <w:rPr>
          <w:sz w:val="20"/>
          <w:szCs w:val="20"/>
          <w:shd w:val="clear" w:color="auto" w:fill="FFFFFF"/>
        </w:rPr>
        <w:t>to</w:t>
      </w:r>
      <w:proofErr w:type="spellEnd"/>
      <w:r w:rsidR="001403C6">
        <w:rPr>
          <w:sz w:val="20"/>
          <w:szCs w:val="20"/>
          <w:shd w:val="clear" w:color="auto" w:fill="FFFFFF"/>
        </w:rPr>
        <w:t xml:space="preserve"> academic accreditation of the Armament Graduate School under the Armament University and the U.S. Army Picatinny Arsenal in New Jersey.  Following U.S. Code 10 authorization in 2019, perform all necessary leadership and tactical activities to achieve the authorization of the school to issue degrees in lieu of certificates at graduation for Master and Ph</w:t>
      </w:r>
      <w:r w:rsidR="007068B5">
        <w:rPr>
          <w:sz w:val="20"/>
          <w:szCs w:val="20"/>
          <w:shd w:val="clear" w:color="auto" w:fill="FFFFFF"/>
        </w:rPr>
        <w:t>.</w:t>
      </w:r>
      <w:r w:rsidR="001403C6">
        <w:rPr>
          <w:sz w:val="20"/>
          <w:szCs w:val="20"/>
          <w:shd w:val="clear" w:color="auto" w:fill="FFFFFF"/>
        </w:rPr>
        <w:t>D</w:t>
      </w:r>
      <w:r w:rsidR="007068B5">
        <w:rPr>
          <w:sz w:val="20"/>
          <w:szCs w:val="20"/>
          <w:shd w:val="clear" w:color="auto" w:fill="FFFFFF"/>
        </w:rPr>
        <w:t>.</w:t>
      </w:r>
      <w:r w:rsidR="001403C6">
        <w:rPr>
          <w:sz w:val="20"/>
          <w:szCs w:val="20"/>
          <w:shd w:val="clear" w:color="auto" w:fill="FFFFFF"/>
        </w:rPr>
        <w:t xml:space="preserve"> programs.  This includes the achievement of the support of the Department of Education – (NACIQI) and Middle States (MSCHE) accreditation.</w:t>
      </w:r>
    </w:p>
    <w:p w14:paraId="57F1BD1B" w14:textId="77777777" w:rsidR="00D4531C" w:rsidRDefault="00D4531C" w:rsidP="00FA39CA">
      <w:pPr>
        <w:ind w:left="-1080" w:right="-720"/>
        <w:rPr>
          <w:b/>
          <w:sz w:val="20"/>
          <w:szCs w:val="20"/>
        </w:rPr>
      </w:pPr>
    </w:p>
    <w:p w14:paraId="6FF095B0" w14:textId="77777777" w:rsidR="000D232E" w:rsidRDefault="000D232E" w:rsidP="000D232E">
      <w:pPr>
        <w:ind w:left="-1080" w:right="-720"/>
        <w:rPr>
          <w:b/>
          <w:sz w:val="20"/>
          <w:szCs w:val="20"/>
        </w:rPr>
      </w:pPr>
      <w:r>
        <w:rPr>
          <w:b/>
          <w:sz w:val="20"/>
          <w:szCs w:val="20"/>
        </w:rPr>
        <w:t>SENIOR CONSULTANT – SECURITY ARCHITECT ANALYST</w:t>
      </w:r>
    </w:p>
    <w:p w14:paraId="7BAB7BD1" w14:textId="77777777" w:rsidR="000D232E" w:rsidRPr="00EC51A4" w:rsidRDefault="000D232E" w:rsidP="000D232E">
      <w:pPr>
        <w:ind w:left="-1080" w:right="-720"/>
        <w:rPr>
          <w:b/>
          <w:sz w:val="20"/>
          <w:szCs w:val="20"/>
        </w:rPr>
      </w:pPr>
      <w:r>
        <w:rPr>
          <w:b/>
          <w:sz w:val="20"/>
          <w:szCs w:val="20"/>
        </w:rPr>
        <w:t>Consulting Partner – Flexera LLC.</w:t>
      </w:r>
    </w:p>
    <w:p w14:paraId="7CB9FCEE" w14:textId="77777777" w:rsidR="000D232E" w:rsidRPr="00EC51A4" w:rsidRDefault="00B92743" w:rsidP="000D232E">
      <w:pPr>
        <w:ind w:left="-1080" w:right="-720"/>
        <w:rPr>
          <w:b/>
          <w:sz w:val="20"/>
          <w:szCs w:val="20"/>
        </w:rPr>
      </w:pPr>
      <w:r>
        <w:rPr>
          <w:b/>
          <w:sz w:val="20"/>
          <w:szCs w:val="20"/>
        </w:rPr>
        <w:t>CISO, BDNA Normalized Data and Security Architecture</w:t>
      </w:r>
    </w:p>
    <w:p w14:paraId="062927FB" w14:textId="77777777" w:rsidR="000D232E" w:rsidRDefault="000D232E" w:rsidP="000D232E">
      <w:pPr>
        <w:ind w:left="-1080" w:right="-720"/>
        <w:rPr>
          <w:sz w:val="20"/>
          <w:szCs w:val="20"/>
          <w:u w:val="single"/>
        </w:rPr>
      </w:pPr>
      <w:r>
        <w:rPr>
          <w:sz w:val="20"/>
          <w:szCs w:val="20"/>
          <w:u w:val="single"/>
        </w:rPr>
        <w:t>Client: US Postal Service, Washington DC / Raleigh NC: 2018</w:t>
      </w:r>
    </w:p>
    <w:p w14:paraId="73EF82D9" w14:textId="77777777" w:rsidR="000D232E" w:rsidRDefault="000D232E" w:rsidP="000D232E">
      <w:pPr>
        <w:ind w:left="-1080" w:right="-720"/>
        <w:rPr>
          <w:b/>
          <w:sz w:val="20"/>
          <w:szCs w:val="20"/>
        </w:rPr>
      </w:pPr>
    </w:p>
    <w:p w14:paraId="467BC7A7" w14:textId="77777777" w:rsidR="00B92743" w:rsidRDefault="00B92743" w:rsidP="00B92743">
      <w:pPr>
        <w:ind w:left="-1080" w:right="-720"/>
        <w:rPr>
          <w:sz w:val="20"/>
          <w:szCs w:val="20"/>
          <w:shd w:val="clear" w:color="auto" w:fill="FFFFFF"/>
        </w:rPr>
      </w:pPr>
      <w:r>
        <w:rPr>
          <w:sz w:val="20"/>
          <w:szCs w:val="20"/>
          <w:shd w:val="clear" w:color="auto" w:fill="FFFFFF"/>
        </w:rPr>
        <w:t xml:space="preserve">US Postal Service CISO Office. Washington D.C. and Raleigh N.C. Partner through Flexera LLC and </w:t>
      </w:r>
      <w:proofErr w:type="spellStart"/>
      <w:r>
        <w:rPr>
          <w:sz w:val="20"/>
          <w:szCs w:val="20"/>
          <w:shd w:val="clear" w:color="auto" w:fill="FFFFFF"/>
        </w:rPr>
        <w:t>Prospecta</w:t>
      </w:r>
      <w:proofErr w:type="spellEnd"/>
      <w:r>
        <w:rPr>
          <w:sz w:val="20"/>
          <w:szCs w:val="20"/>
          <w:shd w:val="clear" w:color="auto" w:fill="FFFFFF"/>
        </w:rPr>
        <w:t xml:space="preserve"> (f-DXC).  Perform project management, business analysis and resolution of issues for Data Normalization in support of the Flexera “BDNA Data Platform”.  Integration of security and asset management platforms for developed and ad-hoc extractors, use cases for visualization, NIST, CVE et al.</w:t>
      </w:r>
    </w:p>
    <w:p w14:paraId="15A71F39" w14:textId="77777777" w:rsidR="000D232E" w:rsidRDefault="000D232E" w:rsidP="00D5493A">
      <w:pPr>
        <w:ind w:left="-1080" w:right="-720"/>
        <w:rPr>
          <w:b/>
          <w:sz w:val="20"/>
          <w:szCs w:val="20"/>
        </w:rPr>
      </w:pPr>
    </w:p>
    <w:p w14:paraId="4765811C" w14:textId="77777777" w:rsidR="00D5493A" w:rsidRDefault="00D5493A" w:rsidP="00D5493A">
      <w:pPr>
        <w:ind w:left="-1080" w:right="-720"/>
        <w:rPr>
          <w:b/>
          <w:sz w:val="20"/>
          <w:szCs w:val="20"/>
        </w:rPr>
      </w:pPr>
      <w:r>
        <w:rPr>
          <w:b/>
          <w:sz w:val="20"/>
          <w:szCs w:val="20"/>
        </w:rPr>
        <w:t>SENIOR CONSULTANT – PROJECT MANAGER -BUSINESS ANALYST, UNSTRUCTURED DATA SECURITY</w:t>
      </w:r>
    </w:p>
    <w:p w14:paraId="1C16D9E1" w14:textId="77777777" w:rsidR="00D5493A" w:rsidRPr="00EC51A4" w:rsidRDefault="00D5493A" w:rsidP="00D5493A">
      <w:pPr>
        <w:ind w:left="-1080" w:right="-720"/>
        <w:rPr>
          <w:b/>
          <w:sz w:val="20"/>
          <w:szCs w:val="20"/>
        </w:rPr>
      </w:pPr>
      <w:r>
        <w:rPr>
          <w:b/>
          <w:sz w:val="20"/>
          <w:szCs w:val="20"/>
        </w:rPr>
        <w:t>Consult</w:t>
      </w:r>
      <w:r w:rsidR="00232DE2">
        <w:rPr>
          <w:b/>
          <w:sz w:val="20"/>
          <w:szCs w:val="20"/>
        </w:rPr>
        <w:t xml:space="preserve">ing </w:t>
      </w:r>
      <w:r>
        <w:rPr>
          <w:b/>
          <w:sz w:val="20"/>
          <w:szCs w:val="20"/>
        </w:rPr>
        <w:t>Partner – Insight Global LLC.</w:t>
      </w:r>
    </w:p>
    <w:p w14:paraId="33B143E3" w14:textId="77777777" w:rsidR="00D5493A" w:rsidRPr="00EC51A4" w:rsidRDefault="00D5493A" w:rsidP="00D5493A">
      <w:pPr>
        <w:ind w:left="-1080" w:right="-720"/>
        <w:rPr>
          <w:b/>
          <w:sz w:val="20"/>
          <w:szCs w:val="20"/>
        </w:rPr>
      </w:pPr>
      <w:r>
        <w:rPr>
          <w:b/>
          <w:sz w:val="20"/>
          <w:szCs w:val="20"/>
        </w:rPr>
        <w:t>Unstructured Dat</w:t>
      </w:r>
      <w:r w:rsidR="00232DE2">
        <w:rPr>
          <w:b/>
          <w:sz w:val="20"/>
          <w:szCs w:val="20"/>
        </w:rPr>
        <w:t>a Access Management Program Team – Risk Management, Platforms and Solutions.</w:t>
      </w:r>
    </w:p>
    <w:p w14:paraId="32862951" w14:textId="77777777" w:rsidR="00D5493A" w:rsidRDefault="00232DE2" w:rsidP="00D5493A">
      <w:pPr>
        <w:ind w:left="-1080" w:right="-720"/>
        <w:rPr>
          <w:sz w:val="20"/>
          <w:szCs w:val="20"/>
          <w:u w:val="single"/>
        </w:rPr>
      </w:pPr>
      <w:r>
        <w:rPr>
          <w:sz w:val="20"/>
          <w:szCs w:val="20"/>
          <w:u w:val="single"/>
        </w:rPr>
        <w:t>Client: Deutsche Bank IT Security, Jersey City, NJ</w:t>
      </w:r>
      <w:r w:rsidR="00D5493A">
        <w:rPr>
          <w:sz w:val="20"/>
          <w:szCs w:val="20"/>
          <w:u w:val="single"/>
        </w:rPr>
        <w:t>: 2016</w:t>
      </w:r>
    </w:p>
    <w:p w14:paraId="5FEBD7B3" w14:textId="77777777" w:rsidR="00D5493A" w:rsidRDefault="00D5493A" w:rsidP="002C47C5">
      <w:pPr>
        <w:ind w:left="-1080" w:right="-720"/>
        <w:rPr>
          <w:b/>
          <w:sz w:val="20"/>
          <w:szCs w:val="20"/>
        </w:rPr>
      </w:pPr>
    </w:p>
    <w:p w14:paraId="75BECE9B" w14:textId="77777777" w:rsidR="00232DE2" w:rsidRDefault="00232DE2" w:rsidP="002C47C5">
      <w:pPr>
        <w:ind w:left="-1080" w:right="-720"/>
        <w:rPr>
          <w:sz w:val="20"/>
          <w:szCs w:val="20"/>
        </w:rPr>
      </w:pPr>
      <w:r>
        <w:rPr>
          <w:sz w:val="20"/>
          <w:szCs w:val="20"/>
        </w:rPr>
        <w:t xml:space="preserve">Collaborate with Program Management for the Deutsche Bank Unstructured Data Access initiative.  Provide international program and project management, business analysis and technical documentation for the remediation and implementation of solutions, platforms and processes for the risk remediation and ongoing management implementation for unstructured data for Run </w:t>
      </w:r>
      <w:proofErr w:type="gramStart"/>
      <w:r>
        <w:rPr>
          <w:sz w:val="20"/>
          <w:szCs w:val="20"/>
        </w:rPr>
        <w:t>The</w:t>
      </w:r>
      <w:proofErr w:type="gramEnd"/>
      <w:r>
        <w:rPr>
          <w:sz w:val="20"/>
          <w:szCs w:val="20"/>
        </w:rPr>
        <w:t xml:space="preserve"> Bank (RTB) operations.</w:t>
      </w:r>
    </w:p>
    <w:p w14:paraId="340915AF" w14:textId="77777777" w:rsidR="00232DE2" w:rsidRPr="00232DE2" w:rsidRDefault="00232DE2" w:rsidP="002C47C5">
      <w:pPr>
        <w:ind w:left="-1080" w:right="-720"/>
        <w:rPr>
          <w:sz w:val="20"/>
          <w:szCs w:val="20"/>
        </w:rPr>
      </w:pPr>
    </w:p>
    <w:p w14:paraId="5B919A56" w14:textId="77777777" w:rsidR="002C47C5" w:rsidRDefault="002C47C5" w:rsidP="002C47C5">
      <w:pPr>
        <w:ind w:left="-1080" w:right="-720"/>
        <w:rPr>
          <w:b/>
          <w:sz w:val="20"/>
          <w:szCs w:val="20"/>
        </w:rPr>
      </w:pPr>
      <w:r>
        <w:rPr>
          <w:b/>
          <w:sz w:val="20"/>
          <w:szCs w:val="20"/>
        </w:rPr>
        <w:t>SENIOR CONSULTANT - B</w:t>
      </w:r>
      <w:r w:rsidR="00C9601F">
        <w:rPr>
          <w:b/>
          <w:sz w:val="20"/>
          <w:szCs w:val="20"/>
        </w:rPr>
        <w:t>USINESS ANALYST, PRODUCT CATALOG, BSS/OSS.</w:t>
      </w:r>
    </w:p>
    <w:p w14:paraId="7BDAC52F" w14:textId="77777777" w:rsidR="002C47C5" w:rsidRPr="00EC51A4" w:rsidRDefault="002C47C5" w:rsidP="002C47C5">
      <w:pPr>
        <w:ind w:left="-1080" w:right="-720"/>
        <w:rPr>
          <w:b/>
          <w:sz w:val="20"/>
          <w:szCs w:val="20"/>
        </w:rPr>
      </w:pPr>
      <w:r>
        <w:rPr>
          <w:b/>
          <w:sz w:val="20"/>
          <w:szCs w:val="20"/>
        </w:rPr>
        <w:t>Consulting Partner – Procom Consulting LLC.</w:t>
      </w:r>
    </w:p>
    <w:p w14:paraId="12CB8427" w14:textId="77777777" w:rsidR="002C47C5" w:rsidRPr="00EC51A4" w:rsidRDefault="002C47C5" w:rsidP="002C47C5">
      <w:pPr>
        <w:ind w:left="-1080" w:right="-720"/>
        <w:rPr>
          <w:b/>
          <w:sz w:val="20"/>
          <w:szCs w:val="20"/>
        </w:rPr>
      </w:pPr>
      <w:r w:rsidRPr="00EC51A4">
        <w:rPr>
          <w:b/>
          <w:sz w:val="20"/>
          <w:szCs w:val="20"/>
        </w:rPr>
        <w:t xml:space="preserve">Business </w:t>
      </w:r>
      <w:r w:rsidR="00D5493A">
        <w:rPr>
          <w:b/>
          <w:sz w:val="20"/>
          <w:szCs w:val="20"/>
        </w:rPr>
        <w:t xml:space="preserve">Platform </w:t>
      </w:r>
      <w:r w:rsidRPr="00EC51A4">
        <w:rPr>
          <w:b/>
          <w:sz w:val="20"/>
          <w:szCs w:val="20"/>
        </w:rPr>
        <w:t>Transformation Team</w:t>
      </w:r>
      <w:r w:rsidR="00D5493A">
        <w:rPr>
          <w:b/>
          <w:sz w:val="20"/>
          <w:szCs w:val="20"/>
        </w:rPr>
        <w:t xml:space="preserve"> – Salesforce Cloud</w:t>
      </w:r>
    </w:p>
    <w:p w14:paraId="24998B2F" w14:textId="77777777" w:rsidR="002C47C5" w:rsidRDefault="002C47C5" w:rsidP="002C47C5">
      <w:pPr>
        <w:ind w:left="-1080" w:right="-720"/>
        <w:rPr>
          <w:sz w:val="20"/>
          <w:szCs w:val="20"/>
          <w:u w:val="single"/>
        </w:rPr>
      </w:pPr>
      <w:r>
        <w:rPr>
          <w:sz w:val="20"/>
          <w:szCs w:val="20"/>
          <w:u w:val="single"/>
        </w:rPr>
        <w:t xml:space="preserve">Client:  </w:t>
      </w:r>
      <w:r w:rsidR="00D5493A">
        <w:rPr>
          <w:sz w:val="20"/>
          <w:szCs w:val="20"/>
          <w:u w:val="single"/>
        </w:rPr>
        <w:t xml:space="preserve">Ritter Communications </w:t>
      </w:r>
      <w:proofErr w:type="gramStart"/>
      <w:r w:rsidR="00D5493A">
        <w:rPr>
          <w:sz w:val="20"/>
          <w:szCs w:val="20"/>
          <w:u w:val="single"/>
        </w:rPr>
        <w:t xml:space="preserve">Inc. </w:t>
      </w:r>
      <w:r>
        <w:rPr>
          <w:sz w:val="20"/>
          <w:szCs w:val="20"/>
          <w:u w:val="single"/>
        </w:rPr>
        <w:t>,</w:t>
      </w:r>
      <w:proofErr w:type="gramEnd"/>
      <w:r>
        <w:rPr>
          <w:sz w:val="20"/>
          <w:szCs w:val="20"/>
          <w:u w:val="single"/>
        </w:rPr>
        <w:t xml:space="preserve"> Atlanta, GA: 2016</w:t>
      </w:r>
    </w:p>
    <w:p w14:paraId="317D5AB3" w14:textId="77777777" w:rsidR="002C47C5" w:rsidRDefault="002C47C5" w:rsidP="002C47C5">
      <w:pPr>
        <w:ind w:left="-1080" w:right="-720"/>
        <w:rPr>
          <w:sz w:val="20"/>
          <w:szCs w:val="20"/>
          <w:u w:val="single"/>
        </w:rPr>
      </w:pPr>
    </w:p>
    <w:p w14:paraId="310D4997" w14:textId="77777777" w:rsidR="002C47C5" w:rsidRPr="002C47C5" w:rsidRDefault="00C9601F" w:rsidP="002C47C5">
      <w:pPr>
        <w:ind w:left="-1080" w:right="-720"/>
        <w:rPr>
          <w:sz w:val="20"/>
          <w:szCs w:val="20"/>
          <w:u w:val="single"/>
        </w:rPr>
      </w:pPr>
      <w:r>
        <w:rPr>
          <w:sz w:val="20"/>
          <w:szCs w:val="20"/>
        </w:rPr>
        <w:t xml:space="preserve">Collaborate with </w:t>
      </w:r>
      <w:r w:rsidR="002C47C5" w:rsidRPr="009A3FDC">
        <w:rPr>
          <w:sz w:val="20"/>
          <w:szCs w:val="20"/>
        </w:rPr>
        <w:t>Procom Consulting to provide analytics and process development for technical product, pricing and metadata for transition of legacy systems to a Salesforce Cloud solution for products and BSS/OSS workflows</w:t>
      </w:r>
      <w:r w:rsidR="002C47C5">
        <w:rPr>
          <w:sz w:val="20"/>
          <w:szCs w:val="20"/>
        </w:rPr>
        <w:t>.</w:t>
      </w:r>
    </w:p>
    <w:p w14:paraId="65CCE10C" w14:textId="77777777" w:rsidR="002C47C5" w:rsidRDefault="002C47C5" w:rsidP="00FA39CA">
      <w:pPr>
        <w:ind w:left="-1080" w:right="-720"/>
        <w:rPr>
          <w:b/>
          <w:sz w:val="20"/>
          <w:szCs w:val="20"/>
        </w:rPr>
      </w:pPr>
    </w:p>
    <w:p w14:paraId="7FE2763A" w14:textId="77777777" w:rsidR="00FA39CA" w:rsidRDefault="00EC51A4" w:rsidP="00FA39CA">
      <w:pPr>
        <w:ind w:left="-1080" w:right="-720"/>
        <w:rPr>
          <w:b/>
          <w:sz w:val="20"/>
          <w:szCs w:val="20"/>
        </w:rPr>
      </w:pPr>
      <w:r>
        <w:rPr>
          <w:b/>
          <w:sz w:val="20"/>
          <w:szCs w:val="20"/>
        </w:rPr>
        <w:t xml:space="preserve">SENIOR CONSULTANT - </w:t>
      </w:r>
      <w:r w:rsidR="00FA39CA">
        <w:rPr>
          <w:b/>
          <w:sz w:val="20"/>
          <w:szCs w:val="20"/>
        </w:rPr>
        <w:t>BUSINESS ANALYST, IT</w:t>
      </w:r>
      <w:r w:rsidR="00FA39CA" w:rsidRPr="009B614D">
        <w:rPr>
          <w:b/>
          <w:sz w:val="20"/>
          <w:szCs w:val="20"/>
        </w:rPr>
        <w:t xml:space="preserve"> </w:t>
      </w:r>
      <w:r>
        <w:rPr>
          <w:b/>
          <w:sz w:val="20"/>
          <w:szCs w:val="20"/>
        </w:rPr>
        <w:t>PROJECT MANAGER.</w:t>
      </w:r>
    </w:p>
    <w:p w14:paraId="2DDE8C5A" w14:textId="77777777" w:rsidR="00EC51A4" w:rsidRPr="00EC51A4" w:rsidRDefault="00EC51A4" w:rsidP="00EC51A4">
      <w:pPr>
        <w:ind w:left="-1080" w:right="-720"/>
        <w:rPr>
          <w:b/>
          <w:sz w:val="20"/>
          <w:szCs w:val="20"/>
        </w:rPr>
      </w:pPr>
      <w:r>
        <w:rPr>
          <w:b/>
          <w:sz w:val="20"/>
          <w:szCs w:val="20"/>
        </w:rPr>
        <w:t xml:space="preserve">Consulting Partner - </w:t>
      </w:r>
      <w:proofErr w:type="spellStart"/>
      <w:r>
        <w:rPr>
          <w:b/>
          <w:sz w:val="20"/>
          <w:szCs w:val="20"/>
        </w:rPr>
        <w:t>mPowerSS</w:t>
      </w:r>
      <w:proofErr w:type="spellEnd"/>
      <w:r>
        <w:rPr>
          <w:b/>
          <w:sz w:val="20"/>
          <w:szCs w:val="20"/>
        </w:rPr>
        <w:t xml:space="preserve"> Inc.</w:t>
      </w:r>
    </w:p>
    <w:p w14:paraId="4DBB2725" w14:textId="77777777" w:rsidR="00EC51A4" w:rsidRPr="00EC51A4" w:rsidRDefault="00EC51A4" w:rsidP="00FA39CA">
      <w:pPr>
        <w:ind w:left="-1080" w:right="-720"/>
        <w:rPr>
          <w:b/>
          <w:sz w:val="20"/>
          <w:szCs w:val="20"/>
        </w:rPr>
      </w:pPr>
      <w:r w:rsidRPr="00EC51A4">
        <w:rPr>
          <w:b/>
          <w:sz w:val="20"/>
          <w:szCs w:val="20"/>
        </w:rPr>
        <w:t>Private Equity Merger Business Transformation Team</w:t>
      </w:r>
    </w:p>
    <w:p w14:paraId="1FD9971A" w14:textId="77777777" w:rsidR="00FA39CA" w:rsidRPr="008A22EE" w:rsidRDefault="00EC51A4" w:rsidP="00FA39CA">
      <w:pPr>
        <w:ind w:left="-1080" w:right="-720"/>
        <w:rPr>
          <w:sz w:val="20"/>
          <w:szCs w:val="20"/>
          <w:u w:val="single"/>
        </w:rPr>
      </w:pPr>
      <w:r>
        <w:rPr>
          <w:sz w:val="20"/>
          <w:szCs w:val="20"/>
          <w:u w:val="single"/>
        </w:rPr>
        <w:t xml:space="preserve">Client:  </w:t>
      </w:r>
      <w:r w:rsidR="00FA39CA">
        <w:rPr>
          <w:sz w:val="20"/>
          <w:szCs w:val="20"/>
          <w:u w:val="single"/>
        </w:rPr>
        <w:t>Simmons-Serta</w:t>
      </w:r>
      <w:r w:rsidR="00FA39CA" w:rsidRPr="00E1044E">
        <w:rPr>
          <w:sz w:val="20"/>
          <w:szCs w:val="20"/>
          <w:u w:val="single"/>
        </w:rPr>
        <w:t>-</w:t>
      </w:r>
      <w:r w:rsidR="00FA39CA">
        <w:rPr>
          <w:sz w:val="20"/>
          <w:szCs w:val="20"/>
          <w:u w:val="single"/>
        </w:rPr>
        <w:t>E</w:t>
      </w:r>
      <w:r>
        <w:rPr>
          <w:sz w:val="20"/>
          <w:szCs w:val="20"/>
          <w:u w:val="single"/>
        </w:rPr>
        <w:t xml:space="preserve">nterprise </w:t>
      </w:r>
      <w:r w:rsidR="00FA39CA">
        <w:rPr>
          <w:sz w:val="20"/>
          <w:szCs w:val="20"/>
          <w:u w:val="single"/>
        </w:rPr>
        <w:t>R</w:t>
      </w:r>
      <w:r>
        <w:rPr>
          <w:sz w:val="20"/>
          <w:szCs w:val="20"/>
          <w:u w:val="single"/>
        </w:rPr>
        <w:t xml:space="preserve">esource </w:t>
      </w:r>
      <w:r w:rsidR="00FA39CA">
        <w:rPr>
          <w:sz w:val="20"/>
          <w:szCs w:val="20"/>
          <w:u w:val="single"/>
        </w:rPr>
        <w:t>P</w:t>
      </w:r>
      <w:r>
        <w:rPr>
          <w:sz w:val="20"/>
          <w:szCs w:val="20"/>
          <w:u w:val="single"/>
        </w:rPr>
        <w:t>latform</w:t>
      </w:r>
      <w:r w:rsidR="00FA39CA">
        <w:rPr>
          <w:sz w:val="20"/>
          <w:szCs w:val="20"/>
          <w:u w:val="single"/>
        </w:rPr>
        <w:t xml:space="preserve"> IT Security, Atlanta, GA: 2014 – 2015</w:t>
      </w:r>
    </w:p>
    <w:p w14:paraId="7986800E" w14:textId="77777777" w:rsidR="00A0219E" w:rsidRDefault="00A0219E" w:rsidP="00EC51A4">
      <w:pPr>
        <w:ind w:right="-720"/>
        <w:rPr>
          <w:b/>
          <w:sz w:val="20"/>
          <w:szCs w:val="20"/>
        </w:rPr>
      </w:pPr>
    </w:p>
    <w:p w14:paraId="37EBA175" w14:textId="77777777" w:rsidR="00FA39CA" w:rsidRPr="00720D70" w:rsidRDefault="00EC51A4" w:rsidP="00720D70">
      <w:pPr>
        <w:ind w:left="-1080" w:right="-720"/>
        <w:rPr>
          <w:sz w:val="20"/>
          <w:szCs w:val="20"/>
        </w:rPr>
      </w:pPr>
      <w:r w:rsidRPr="006E19EB">
        <w:rPr>
          <w:sz w:val="20"/>
          <w:szCs w:val="20"/>
        </w:rPr>
        <w:t>Collaborate with W</w:t>
      </w:r>
      <w:r>
        <w:rPr>
          <w:sz w:val="20"/>
          <w:szCs w:val="20"/>
        </w:rPr>
        <w:t>-</w:t>
      </w:r>
      <w:r w:rsidRPr="006E19EB">
        <w:rPr>
          <w:sz w:val="20"/>
          <w:szCs w:val="20"/>
        </w:rPr>
        <w:t>Group Consulting to provide Information Technology Security consultation, analysis and implementation of security controls in alignment with ISACA, COBIT 5 and industry best practices for Role Based Access, Segregation of Duties, Mas</w:t>
      </w:r>
      <w:r>
        <w:rPr>
          <w:sz w:val="20"/>
          <w:szCs w:val="20"/>
        </w:rPr>
        <w:t>ter File CIA compliance and SOX.  Perform b</w:t>
      </w:r>
      <w:r w:rsidRPr="00EC51A4">
        <w:rPr>
          <w:sz w:val="20"/>
          <w:szCs w:val="20"/>
        </w:rPr>
        <w:t>usiness</w:t>
      </w:r>
      <w:r>
        <w:rPr>
          <w:sz w:val="20"/>
          <w:szCs w:val="20"/>
        </w:rPr>
        <w:t xml:space="preserve"> and systems analysis for the client ERP systems. Conduct in</w:t>
      </w:r>
      <w:r w:rsidRPr="00EC51A4">
        <w:rPr>
          <w:sz w:val="20"/>
          <w:szCs w:val="20"/>
        </w:rPr>
        <w:t>terview</w:t>
      </w:r>
      <w:r>
        <w:rPr>
          <w:sz w:val="20"/>
          <w:szCs w:val="20"/>
        </w:rPr>
        <w:t>s with</w:t>
      </w:r>
      <w:r w:rsidRPr="00EC51A4">
        <w:rPr>
          <w:sz w:val="20"/>
          <w:szCs w:val="20"/>
        </w:rPr>
        <w:t xml:space="preserve"> personne</w:t>
      </w:r>
      <w:r>
        <w:rPr>
          <w:sz w:val="20"/>
          <w:szCs w:val="20"/>
        </w:rPr>
        <w:t xml:space="preserve">l and development of Roles Base </w:t>
      </w:r>
      <w:r w:rsidRPr="00EC51A4">
        <w:rPr>
          <w:sz w:val="20"/>
          <w:szCs w:val="20"/>
        </w:rPr>
        <w:t>Access Security requirements.</w:t>
      </w:r>
      <w:r>
        <w:rPr>
          <w:sz w:val="20"/>
          <w:szCs w:val="20"/>
        </w:rPr>
        <w:t xml:space="preserve">  </w:t>
      </w:r>
      <w:r w:rsidRPr="00EC51A4">
        <w:rPr>
          <w:sz w:val="20"/>
          <w:szCs w:val="20"/>
        </w:rPr>
        <w:t>Project Manage the security project through all phases and financials for final reporting to Senior Management.</w:t>
      </w:r>
    </w:p>
    <w:p w14:paraId="659DCF75" w14:textId="77777777" w:rsidR="00232DE2" w:rsidRDefault="00232DE2" w:rsidP="00213C22">
      <w:pPr>
        <w:ind w:left="-1080" w:right="-720"/>
        <w:rPr>
          <w:b/>
          <w:sz w:val="20"/>
          <w:szCs w:val="20"/>
        </w:rPr>
      </w:pPr>
    </w:p>
    <w:p w14:paraId="722CA00E" w14:textId="77777777" w:rsidR="001403C6" w:rsidRDefault="001403C6">
      <w:pPr>
        <w:rPr>
          <w:b/>
          <w:sz w:val="20"/>
          <w:szCs w:val="20"/>
        </w:rPr>
      </w:pPr>
      <w:r>
        <w:rPr>
          <w:b/>
          <w:sz w:val="20"/>
          <w:szCs w:val="20"/>
        </w:rPr>
        <w:br w:type="page"/>
      </w:r>
    </w:p>
    <w:p w14:paraId="35053026" w14:textId="77777777" w:rsidR="00A0219E" w:rsidRDefault="00EC51A4" w:rsidP="00213C22">
      <w:pPr>
        <w:ind w:left="-1080" w:right="-720"/>
        <w:rPr>
          <w:b/>
          <w:sz w:val="20"/>
          <w:szCs w:val="20"/>
        </w:rPr>
      </w:pPr>
      <w:r>
        <w:rPr>
          <w:b/>
          <w:sz w:val="20"/>
          <w:szCs w:val="20"/>
        </w:rPr>
        <w:lastRenderedPageBreak/>
        <w:t xml:space="preserve">SENIOR CONSULTANT - PROJECT MANANGEMENT, </w:t>
      </w:r>
      <w:r w:rsidR="00456345">
        <w:rPr>
          <w:b/>
          <w:sz w:val="20"/>
          <w:szCs w:val="20"/>
        </w:rPr>
        <w:t xml:space="preserve">IT SECURITY </w:t>
      </w:r>
      <w:r>
        <w:rPr>
          <w:b/>
          <w:sz w:val="20"/>
          <w:szCs w:val="20"/>
        </w:rPr>
        <w:t>AND BUSINESS ANALYST</w:t>
      </w:r>
    </w:p>
    <w:p w14:paraId="2314ED69" w14:textId="77777777" w:rsidR="00456345" w:rsidRDefault="00A0219E" w:rsidP="00213C22">
      <w:pPr>
        <w:ind w:left="-1080" w:right="-720"/>
        <w:rPr>
          <w:b/>
          <w:sz w:val="20"/>
          <w:szCs w:val="20"/>
        </w:rPr>
      </w:pPr>
      <w:r>
        <w:rPr>
          <w:b/>
          <w:sz w:val="20"/>
          <w:szCs w:val="20"/>
        </w:rPr>
        <w:t xml:space="preserve">Consulting Partner - </w:t>
      </w:r>
      <w:proofErr w:type="spellStart"/>
      <w:r w:rsidR="00265C88">
        <w:rPr>
          <w:b/>
          <w:sz w:val="20"/>
          <w:szCs w:val="20"/>
        </w:rPr>
        <w:t>mPower</w:t>
      </w:r>
      <w:r w:rsidR="00456345">
        <w:rPr>
          <w:b/>
          <w:sz w:val="20"/>
          <w:szCs w:val="20"/>
        </w:rPr>
        <w:t>S</w:t>
      </w:r>
      <w:r w:rsidR="00265C88">
        <w:rPr>
          <w:b/>
          <w:sz w:val="20"/>
          <w:szCs w:val="20"/>
        </w:rPr>
        <w:t>S</w:t>
      </w:r>
      <w:proofErr w:type="spellEnd"/>
      <w:r w:rsidR="00456345">
        <w:rPr>
          <w:b/>
          <w:sz w:val="20"/>
          <w:szCs w:val="20"/>
        </w:rPr>
        <w:t xml:space="preserve"> Inc.</w:t>
      </w:r>
    </w:p>
    <w:p w14:paraId="74E4932F" w14:textId="77777777" w:rsidR="00456345" w:rsidRDefault="00456345" w:rsidP="00213C22">
      <w:pPr>
        <w:ind w:left="-1080" w:right="-720"/>
        <w:rPr>
          <w:b/>
          <w:sz w:val="20"/>
          <w:szCs w:val="20"/>
        </w:rPr>
      </w:pPr>
      <w:proofErr w:type="spellStart"/>
      <w:r>
        <w:rPr>
          <w:b/>
          <w:sz w:val="20"/>
          <w:szCs w:val="20"/>
        </w:rPr>
        <w:t>Clarient</w:t>
      </w:r>
      <w:proofErr w:type="spellEnd"/>
      <w:r>
        <w:rPr>
          <w:b/>
          <w:sz w:val="20"/>
          <w:szCs w:val="20"/>
        </w:rPr>
        <w:t xml:space="preserve"> Entity Hub Project Team</w:t>
      </w:r>
    </w:p>
    <w:p w14:paraId="7FEF5B32" w14:textId="77777777" w:rsidR="00213C22" w:rsidRPr="00EC51A4" w:rsidRDefault="00213C22" w:rsidP="00213C22">
      <w:pPr>
        <w:ind w:left="-1080" w:right="-720"/>
        <w:rPr>
          <w:sz w:val="20"/>
          <w:szCs w:val="20"/>
          <w:u w:val="single"/>
        </w:rPr>
      </w:pPr>
      <w:r w:rsidRPr="00EC51A4">
        <w:rPr>
          <w:sz w:val="20"/>
          <w:szCs w:val="20"/>
          <w:u w:val="single"/>
        </w:rPr>
        <w:t>Client: Depository Trust and Clearing Corporation.  Jersey City, NJ: September 2014.</w:t>
      </w:r>
    </w:p>
    <w:p w14:paraId="1C8A8760" w14:textId="77777777" w:rsidR="00213C22" w:rsidRPr="00213C22" w:rsidRDefault="00213C22" w:rsidP="0093166C">
      <w:pPr>
        <w:ind w:left="-1080" w:right="-720"/>
        <w:rPr>
          <w:b/>
          <w:sz w:val="20"/>
          <w:szCs w:val="20"/>
        </w:rPr>
      </w:pPr>
    </w:p>
    <w:p w14:paraId="09782B3F" w14:textId="77777777" w:rsidR="00213C22" w:rsidRPr="00213C22" w:rsidRDefault="00213C22" w:rsidP="0093166C">
      <w:pPr>
        <w:ind w:left="-1080" w:right="-720"/>
        <w:rPr>
          <w:b/>
          <w:sz w:val="20"/>
          <w:szCs w:val="20"/>
        </w:rPr>
      </w:pPr>
      <w:r w:rsidRPr="00213C22">
        <w:rPr>
          <w:sz w:val="20"/>
          <w:szCs w:val="20"/>
          <w:lang w:val="en"/>
        </w:rPr>
        <w:t xml:space="preserve">Project Management and </w:t>
      </w:r>
      <w:r w:rsidR="00456345">
        <w:rPr>
          <w:sz w:val="20"/>
          <w:szCs w:val="20"/>
          <w:lang w:val="en"/>
        </w:rPr>
        <w:t xml:space="preserve">IT Security </w:t>
      </w:r>
      <w:r w:rsidRPr="00213C22">
        <w:rPr>
          <w:sz w:val="20"/>
          <w:szCs w:val="20"/>
          <w:lang w:val="en"/>
        </w:rPr>
        <w:t xml:space="preserve">Analyst Consultant to the DTCC a US post-trade financial services company supporting the new industry solution, </w:t>
      </w:r>
      <w:proofErr w:type="spellStart"/>
      <w:r w:rsidRPr="00213C22">
        <w:rPr>
          <w:sz w:val="20"/>
          <w:szCs w:val="20"/>
          <w:lang w:val="en"/>
        </w:rPr>
        <w:t>Clarient</w:t>
      </w:r>
      <w:proofErr w:type="spellEnd"/>
      <w:r w:rsidRPr="00213C22">
        <w:rPr>
          <w:sz w:val="20"/>
          <w:szCs w:val="20"/>
          <w:lang w:val="en"/>
        </w:rPr>
        <w:t xml:space="preserve"> Entity Hub, to provide centralized services for all client data and documents needed to satisfy internal on-boarding and help firms meet broader related regulatory requirements including Know Your Customer (KYC), Foreign Account Tax Compliance Act (FATCA), European Market Infrastructure Regulation (EMIR) and Wall Street Reform and Consumer Protection Act (Dodd-Frank).</w:t>
      </w:r>
    </w:p>
    <w:p w14:paraId="621FBA4B" w14:textId="77777777" w:rsidR="00B92743" w:rsidRDefault="00B92743">
      <w:pPr>
        <w:rPr>
          <w:b/>
          <w:sz w:val="20"/>
          <w:szCs w:val="20"/>
        </w:rPr>
      </w:pPr>
    </w:p>
    <w:p w14:paraId="763AC81A" w14:textId="77777777" w:rsidR="00EC51A4" w:rsidRDefault="00EC51A4" w:rsidP="00EC51A4">
      <w:pPr>
        <w:ind w:left="-1080" w:right="-720"/>
        <w:rPr>
          <w:b/>
          <w:sz w:val="20"/>
          <w:szCs w:val="20"/>
        </w:rPr>
      </w:pPr>
      <w:r>
        <w:rPr>
          <w:b/>
          <w:sz w:val="20"/>
          <w:szCs w:val="20"/>
        </w:rPr>
        <w:t xml:space="preserve">SENIOR CONSULTANT - </w:t>
      </w:r>
      <w:r w:rsidRPr="00EC51A4">
        <w:rPr>
          <w:b/>
          <w:sz w:val="20"/>
          <w:szCs w:val="20"/>
        </w:rPr>
        <w:t xml:space="preserve">DIGITAL MEDIA PRODUCT DEVELOPMENT AND </w:t>
      </w:r>
      <w:r>
        <w:rPr>
          <w:b/>
          <w:sz w:val="20"/>
          <w:szCs w:val="20"/>
        </w:rPr>
        <w:t xml:space="preserve">IT </w:t>
      </w:r>
      <w:r w:rsidRPr="00EC51A4">
        <w:rPr>
          <w:b/>
          <w:sz w:val="20"/>
          <w:szCs w:val="20"/>
        </w:rPr>
        <w:t>PROJECT MANAGEMENT</w:t>
      </w:r>
    </w:p>
    <w:p w14:paraId="481B8D1F" w14:textId="77777777" w:rsidR="00456345" w:rsidRDefault="00EC51A4" w:rsidP="00EC51A4">
      <w:pPr>
        <w:ind w:left="-1080" w:right="-720"/>
        <w:rPr>
          <w:b/>
          <w:sz w:val="20"/>
          <w:szCs w:val="20"/>
        </w:rPr>
      </w:pPr>
      <w:r>
        <w:rPr>
          <w:b/>
          <w:sz w:val="20"/>
          <w:szCs w:val="20"/>
        </w:rPr>
        <w:t xml:space="preserve">Consulting Partner - </w:t>
      </w:r>
      <w:r w:rsidR="00456345">
        <w:rPr>
          <w:b/>
          <w:sz w:val="20"/>
          <w:szCs w:val="20"/>
        </w:rPr>
        <w:t>Collaborative Consulting Services Inc.</w:t>
      </w:r>
    </w:p>
    <w:p w14:paraId="6401CBE1" w14:textId="77777777" w:rsidR="00EC51A4" w:rsidRDefault="00EC51A4" w:rsidP="00EC51A4">
      <w:pPr>
        <w:ind w:left="-1080" w:right="-720"/>
        <w:rPr>
          <w:b/>
          <w:sz w:val="20"/>
          <w:szCs w:val="20"/>
        </w:rPr>
      </w:pPr>
      <w:r>
        <w:rPr>
          <w:b/>
          <w:sz w:val="20"/>
          <w:szCs w:val="20"/>
        </w:rPr>
        <w:t>Digital Media Product Design and Launch</w:t>
      </w:r>
    </w:p>
    <w:p w14:paraId="33F76CFA" w14:textId="77777777" w:rsidR="006309D4" w:rsidRPr="003260FD" w:rsidRDefault="00213C22" w:rsidP="00966AAA">
      <w:pPr>
        <w:ind w:left="-1080" w:right="-720"/>
        <w:rPr>
          <w:sz w:val="20"/>
          <w:szCs w:val="20"/>
        </w:rPr>
      </w:pPr>
      <w:r>
        <w:rPr>
          <w:sz w:val="20"/>
          <w:szCs w:val="20"/>
        </w:rPr>
        <w:t xml:space="preserve">Client: </w:t>
      </w:r>
      <w:r w:rsidR="006309D4" w:rsidRPr="003260FD">
        <w:rPr>
          <w:sz w:val="20"/>
          <w:szCs w:val="20"/>
        </w:rPr>
        <w:t xml:space="preserve">Verizon Inc., </w:t>
      </w:r>
      <w:r w:rsidR="009D1F30" w:rsidRPr="003260FD">
        <w:rPr>
          <w:sz w:val="20"/>
          <w:szCs w:val="20"/>
        </w:rPr>
        <w:t xml:space="preserve">Digital Media Services - </w:t>
      </w:r>
      <w:r w:rsidR="006309D4" w:rsidRPr="003260FD">
        <w:rPr>
          <w:sz w:val="20"/>
          <w:szCs w:val="20"/>
        </w:rPr>
        <w:t>Ve</w:t>
      </w:r>
      <w:r w:rsidR="000816D2">
        <w:rPr>
          <w:sz w:val="20"/>
          <w:szCs w:val="20"/>
        </w:rPr>
        <w:t xml:space="preserve">rizon Business &amp; </w:t>
      </w:r>
      <w:r w:rsidR="000C3164" w:rsidRPr="003260FD">
        <w:rPr>
          <w:sz w:val="20"/>
          <w:szCs w:val="20"/>
        </w:rPr>
        <w:t>Technology</w:t>
      </w:r>
      <w:r w:rsidR="000816D2">
        <w:rPr>
          <w:sz w:val="20"/>
          <w:szCs w:val="20"/>
        </w:rPr>
        <w:t xml:space="preserve">.  </w:t>
      </w:r>
      <w:r w:rsidR="00966AAA" w:rsidRPr="003260FD">
        <w:rPr>
          <w:sz w:val="20"/>
          <w:szCs w:val="20"/>
        </w:rPr>
        <w:t>Basking Ridge, NJ</w:t>
      </w:r>
      <w:r w:rsidR="008965A0" w:rsidRPr="003260FD">
        <w:rPr>
          <w:sz w:val="20"/>
          <w:szCs w:val="20"/>
        </w:rPr>
        <w:t>:</w:t>
      </w:r>
      <w:r w:rsidR="009038CD" w:rsidRPr="003260FD">
        <w:rPr>
          <w:sz w:val="20"/>
          <w:szCs w:val="20"/>
        </w:rPr>
        <w:t xml:space="preserve"> </w:t>
      </w:r>
      <w:r w:rsidR="003D588D" w:rsidRPr="003260FD">
        <w:rPr>
          <w:sz w:val="20"/>
          <w:szCs w:val="20"/>
        </w:rPr>
        <w:t xml:space="preserve">March 2012 </w:t>
      </w:r>
      <w:r w:rsidR="003260FD" w:rsidRPr="003260FD">
        <w:rPr>
          <w:sz w:val="20"/>
          <w:szCs w:val="20"/>
        </w:rPr>
        <w:t>–</w:t>
      </w:r>
      <w:r>
        <w:rPr>
          <w:sz w:val="20"/>
          <w:szCs w:val="20"/>
        </w:rPr>
        <w:t xml:space="preserve"> August 2014.</w:t>
      </w:r>
    </w:p>
    <w:p w14:paraId="361C7E6D" w14:textId="77777777" w:rsidR="003260FD" w:rsidRPr="00966AAA" w:rsidRDefault="003260FD" w:rsidP="00966AAA">
      <w:pPr>
        <w:ind w:left="-1080" w:right="-720"/>
        <w:rPr>
          <w:sz w:val="20"/>
          <w:szCs w:val="20"/>
          <w:u w:val="single"/>
        </w:rPr>
      </w:pPr>
    </w:p>
    <w:p w14:paraId="7E2AD9A3" w14:textId="77777777" w:rsidR="008E68C1" w:rsidRPr="004D7991" w:rsidRDefault="0093166C" w:rsidP="004D7991">
      <w:pPr>
        <w:ind w:left="-1080" w:right="-720"/>
        <w:rPr>
          <w:sz w:val="20"/>
          <w:szCs w:val="20"/>
        </w:rPr>
      </w:pPr>
      <w:r>
        <w:rPr>
          <w:sz w:val="20"/>
          <w:szCs w:val="20"/>
        </w:rPr>
        <w:t>Senior</w:t>
      </w:r>
      <w:r w:rsidR="009D1F30">
        <w:rPr>
          <w:sz w:val="20"/>
          <w:szCs w:val="20"/>
        </w:rPr>
        <w:t xml:space="preserve"> </w:t>
      </w:r>
      <w:r w:rsidR="00033CB0">
        <w:rPr>
          <w:sz w:val="20"/>
          <w:szCs w:val="20"/>
        </w:rPr>
        <w:t>Business Analyst</w:t>
      </w:r>
      <w:r w:rsidR="009D1F30">
        <w:rPr>
          <w:sz w:val="20"/>
          <w:szCs w:val="20"/>
        </w:rPr>
        <w:t xml:space="preserve"> &amp; Project Management</w:t>
      </w:r>
      <w:r w:rsidR="00B06F8E">
        <w:rPr>
          <w:sz w:val="20"/>
          <w:szCs w:val="20"/>
        </w:rPr>
        <w:t xml:space="preserve"> </w:t>
      </w:r>
      <w:r w:rsidR="00C13E2B">
        <w:rPr>
          <w:sz w:val="20"/>
          <w:szCs w:val="20"/>
        </w:rPr>
        <w:t xml:space="preserve">consultant, </w:t>
      </w:r>
      <w:r w:rsidR="00E156F7">
        <w:rPr>
          <w:sz w:val="20"/>
          <w:szCs w:val="20"/>
        </w:rPr>
        <w:t>provide systems engineering,</w:t>
      </w:r>
      <w:r w:rsidR="006309D4">
        <w:rPr>
          <w:sz w:val="20"/>
          <w:szCs w:val="20"/>
        </w:rPr>
        <w:t xml:space="preserve"> business analysis and</w:t>
      </w:r>
      <w:r w:rsidR="00E156F7">
        <w:rPr>
          <w:sz w:val="20"/>
          <w:szCs w:val="20"/>
        </w:rPr>
        <w:t xml:space="preserve"> project</w:t>
      </w:r>
      <w:r w:rsidR="00C13E2B">
        <w:rPr>
          <w:sz w:val="20"/>
          <w:szCs w:val="20"/>
        </w:rPr>
        <w:t xml:space="preserve"> management to the </w:t>
      </w:r>
      <w:r w:rsidR="006309D4">
        <w:rPr>
          <w:sz w:val="20"/>
          <w:szCs w:val="20"/>
        </w:rPr>
        <w:t>Digita</w:t>
      </w:r>
      <w:r w:rsidR="000C3164">
        <w:rPr>
          <w:sz w:val="20"/>
          <w:szCs w:val="20"/>
        </w:rPr>
        <w:t>l Media Services initiative</w:t>
      </w:r>
      <w:r w:rsidR="00E156F7">
        <w:rPr>
          <w:sz w:val="20"/>
          <w:szCs w:val="20"/>
        </w:rPr>
        <w:t>, managing the first</w:t>
      </w:r>
      <w:r w:rsidR="00187CE5">
        <w:rPr>
          <w:sz w:val="20"/>
          <w:szCs w:val="20"/>
        </w:rPr>
        <w:t xml:space="preserve"> industry</w:t>
      </w:r>
      <w:r w:rsidR="0062466E">
        <w:rPr>
          <w:sz w:val="20"/>
          <w:szCs w:val="20"/>
        </w:rPr>
        <w:t xml:space="preserve"> digital utility for content transformation, publishing, digital rights </w:t>
      </w:r>
      <w:proofErr w:type="gramStart"/>
      <w:r w:rsidR="0062466E">
        <w:rPr>
          <w:sz w:val="20"/>
          <w:szCs w:val="20"/>
        </w:rPr>
        <w:t>management</w:t>
      </w:r>
      <w:proofErr w:type="gramEnd"/>
      <w:r w:rsidR="0062466E">
        <w:rPr>
          <w:sz w:val="20"/>
          <w:szCs w:val="20"/>
        </w:rPr>
        <w:t xml:space="preserve"> </w:t>
      </w:r>
      <w:r w:rsidR="00187CE5">
        <w:rPr>
          <w:sz w:val="20"/>
          <w:szCs w:val="20"/>
        </w:rPr>
        <w:t>and</w:t>
      </w:r>
      <w:r w:rsidR="000C3164">
        <w:rPr>
          <w:sz w:val="20"/>
          <w:szCs w:val="20"/>
        </w:rPr>
        <w:t xml:space="preserve"> global</w:t>
      </w:r>
      <w:r w:rsidR="00033CB0">
        <w:rPr>
          <w:sz w:val="20"/>
          <w:szCs w:val="20"/>
        </w:rPr>
        <w:t xml:space="preserve"> content</w:t>
      </w:r>
      <w:r w:rsidR="00187CE5">
        <w:rPr>
          <w:sz w:val="20"/>
          <w:szCs w:val="20"/>
        </w:rPr>
        <w:t xml:space="preserve"> delivery network</w:t>
      </w:r>
      <w:r w:rsidR="0062466E">
        <w:rPr>
          <w:sz w:val="20"/>
          <w:szCs w:val="20"/>
        </w:rPr>
        <w:t xml:space="preserve"> for bundled and unbundled offerings.</w:t>
      </w:r>
      <w:r w:rsidR="00E156F7">
        <w:rPr>
          <w:sz w:val="20"/>
          <w:szCs w:val="20"/>
        </w:rPr>
        <w:t xml:space="preserve">  Perform project management</w:t>
      </w:r>
      <w:r w:rsidR="0062466E">
        <w:rPr>
          <w:sz w:val="20"/>
          <w:szCs w:val="20"/>
        </w:rPr>
        <w:t>,</w:t>
      </w:r>
      <w:r w:rsidR="00E156F7">
        <w:rPr>
          <w:sz w:val="20"/>
          <w:szCs w:val="20"/>
        </w:rPr>
        <w:t xml:space="preserve"> </w:t>
      </w:r>
      <w:r w:rsidR="00C13E2B">
        <w:rPr>
          <w:sz w:val="20"/>
          <w:szCs w:val="20"/>
        </w:rPr>
        <w:t xml:space="preserve">RFPs, </w:t>
      </w:r>
      <w:r w:rsidR="00B06F8E">
        <w:rPr>
          <w:sz w:val="20"/>
          <w:szCs w:val="20"/>
        </w:rPr>
        <w:t>partnership management</w:t>
      </w:r>
      <w:r w:rsidR="00E156F7">
        <w:rPr>
          <w:sz w:val="20"/>
          <w:szCs w:val="20"/>
        </w:rPr>
        <w:t>,</w:t>
      </w:r>
      <w:r w:rsidR="00295392">
        <w:rPr>
          <w:sz w:val="20"/>
          <w:szCs w:val="20"/>
        </w:rPr>
        <w:t xml:space="preserve"> price strategy, </w:t>
      </w:r>
      <w:r w:rsidR="0062466E">
        <w:rPr>
          <w:sz w:val="20"/>
          <w:szCs w:val="20"/>
        </w:rPr>
        <w:t>rate development</w:t>
      </w:r>
      <w:r w:rsidR="00295392">
        <w:rPr>
          <w:sz w:val="20"/>
          <w:szCs w:val="20"/>
        </w:rPr>
        <w:t xml:space="preserve"> and analytics. </w:t>
      </w:r>
      <w:r w:rsidR="00C13E2B">
        <w:rPr>
          <w:sz w:val="20"/>
          <w:szCs w:val="20"/>
        </w:rPr>
        <w:t>Sales Force, Apttus and Digital Signature oversight for design and verification-</w:t>
      </w:r>
      <w:r w:rsidR="00E156F7">
        <w:rPr>
          <w:sz w:val="20"/>
          <w:szCs w:val="20"/>
        </w:rPr>
        <w:t xml:space="preserve">validation processes, </w:t>
      </w:r>
      <w:r w:rsidR="00187CE5">
        <w:rPr>
          <w:sz w:val="20"/>
          <w:szCs w:val="20"/>
        </w:rPr>
        <w:t xml:space="preserve">security, architecture, systems integration and </w:t>
      </w:r>
      <w:r w:rsidR="00C13E2B">
        <w:rPr>
          <w:sz w:val="20"/>
          <w:szCs w:val="20"/>
        </w:rPr>
        <w:t>coordinate</w:t>
      </w:r>
      <w:r w:rsidR="00E156F7">
        <w:rPr>
          <w:sz w:val="20"/>
          <w:szCs w:val="20"/>
        </w:rPr>
        <w:t xml:space="preserve"> internal technol</w:t>
      </w:r>
      <w:r w:rsidR="000C3164">
        <w:rPr>
          <w:sz w:val="20"/>
          <w:szCs w:val="20"/>
        </w:rPr>
        <w:t xml:space="preserve">ogies and </w:t>
      </w:r>
      <w:r w:rsidR="00C13E2B">
        <w:rPr>
          <w:sz w:val="20"/>
          <w:szCs w:val="20"/>
        </w:rPr>
        <w:t>acquisition.</w:t>
      </w:r>
    </w:p>
    <w:p w14:paraId="4CEC2B57" w14:textId="77777777" w:rsidR="00662703" w:rsidRDefault="00662703" w:rsidP="00662703">
      <w:pPr>
        <w:ind w:right="-720"/>
        <w:rPr>
          <w:b/>
          <w:sz w:val="20"/>
          <w:szCs w:val="20"/>
        </w:rPr>
      </w:pPr>
    </w:p>
    <w:p w14:paraId="1B477C74" w14:textId="77777777" w:rsidR="001E7788" w:rsidRPr="0093166C" w:rsidRDefault="0093166C" w:rsidP="001E7788">
      <w:pPr>
        <w:ind w:left="-1080" w:right="-720"/>
        <w:rPr>
          <w:b/>
          <w:sz w:val="20"/>
          <w:szCs w:val="20"/>
        </w:rPr>
      </w:pPr>
      <w:r w:rsidRPr="0093166C">
        <w:rPr>
          <w:b/>
          <w:sz w:val="20"/>
          <w:szCs w:val="20"/>
        </w:rPr>
        <w:t xml:space="preserve">COMMANDING OFFICER - Engineering </w:t>
      </w:r>
      <w:r w:rsidR="00652847">
        <w:rPr>
          <w:b/>
          <w:sz w:val="20"/>
          <w:szCs w:val="20"/>
        </w:rPr>
        <w:t xml:space="preserve">and Security </w:t>
      </w:r>
      <w:r w:rsidRPr="0093166C">
        <w:rPr>
          <w:b/>
          <w:sz w:val="20"/>
          <w:szCs w:val="20"/>
        </w:rPr>
        <w:t>Officer (Retired)</w:t>
      </w:r>
    </w:p>
    <w:p w14:paraId="207E2B6F" w14:textId="77777777" w:rsidR="001E7788" w:rsidRDefault="0093166C" w:rsidP="001E7788">
      <w:pPr>
        <w:ind w:left="-1080" w:right="-720"/>
        <w:rPr>
          <w:sz w:val="20"/>
          <w:szCs w:val="20"/>
        </w:rPr>
      </w:pPr>
      <w:r w:rsidRPr="003260FD">
        <w:rPr>
          <w:sz w:val="20"/>
          <w:szCs w:val="20"/>
        </w:rPr>
        <w:t xml:space="preserve">US Navy., </w:t>
      </w:r>
      <w:r w:rsidR="001E7788" w:rsidRPr="003260FD">
        <w:rPr>
          <w:sz w:val="20"/>
          <w:szCs w:val="20"/>
        </w:rPr>
        <w:t>U.S. Submarine &amp; Surface Force, Expeditionary Logistics Group, Naval Security Forces Active and Reserve</w:t>
      </w:r>
      <w:r w:rsidR="008965A0" w:rsidRPr="003260FD">
        <w:rPr>
          <w:sz w:val="20"/>
          <w:szCs w:val="20"/>
        </w:rPr>
        <w:t>: 1978-2011</w:t>
      </w:r>
      <w:r w:rsidR="000816D2">
        <w:rPr>
          <w:sz w:val="20"/>
          <w:szCs w:val="20"/>
        </w:rPr>
        <w:t>.</w:t>
      </w:r>
    </w:p>
    <w:p w14:paraId="23550B21" w14:textId="77777777" w:rsidR="003260FD" w:rsidRPr="003260FD" w:rsidRDefault="003260FD" w:rsidP="001E7788">
      <w:pPr>
        <w:ind w:left="-1080" w:right="-720"/>
        <w:rPr>
          <w:sz w:val="20"/>
          <w:szCs w:val="20"/>
        </w:rPr>
      </w:pPr>
    </w:p>
    <w:p w14:paraId="1098C79C" w14:textId="77777777" w:rsidR="001E7788" w:rsidRDefault="001E7788" w:rsidP="001E7788">
      <w:pPr>
        <w:ind w:left="-1080" w:right="-720"/>
        <w:rPr>
          <w:sz w:val="20"/>
          <w:szCs w:val="20"/>
        </w:rPr>
      </w:pPr>
      <w:r>
        <w:rPr>
          <w:sz w:val="20"/>
          <w:szCs w:val="20"/>
        </w:rPr>
        <w:t xml:space="preserve">Commanding Officer, twice competitively selected for diverse Engineering and Security reserve commands with 50 direct reports and Operations </w:t>
      </w:r>
      <w:r w:rsidRPr="00DA659F">
        <w:rPr>
          <w:sz w:val="20"/>
          <w:szCs w:val="20"/>
        </w:rPr>
        <w:t>Iraqi Freedom and Enduring Freedom</w:t>
      </w:r>
      <w:r>
        <w:rPr>
          <w:sz w:val="20"/>
          <w:szCs w:val="20"/>
        </w:rPr>
        <w:t xml:space="preserve"> expeditionary leadership assignments with 100 direct reports for the </w:t>
      </w:r>
      <w:r w:rsidRPr="00DA659F">
        <w:rPr>
          <w:sz w:val="20"/>
          <w:szCs w:val="20"/>
        </w:rPr>
        <w:t>Navy Expeditionary Logistics Support Group.</w:t>
      </w:r>
      <w:r w:rsidR="000C3164">
        <w:rPr>
          <w:sz w:val="20"/>
          <w:szCs w:val="20"/>
        </w:rPr>
        <w:t xml:space="preserve"> K</w:t>
      </w:r>
      <w:r>
        <w:rPr>
          <w:sz w:val="20"/>
          <w:szCs w:val="20"/>
        </w:rPr>
        <w:t>nowledge systems</w:t>
      </w:r>
      <w:r w:rsidR="000C3164">
        <w:rPr>
          <w:sz w:val="20"/>
          <w:szCs w:val="20"/>
        </w:rPr>
        <w:t xml:space="preserve"> analyst</w:t>
      </w:r>
      <w:r>
        <w:rPr>
          <w:sz w:val="20"/>
          <w:szCs w:val="20"/>
        </w:rPr>
        <w:t xml:space="preserve">, carrier group ships, submarine force engineering for fast attack and tridents world-wide with at sea and global shipyard level expertise in electrical, </w:t>
      </w:r>
      <w:r w:rsidR="00150A4C">
        <w:rPr>
          <w:sz w:val="20"/>
          <w:szCs w:val="20"/>
        </w:rPr>
        <w:t xml:space="preserve">IT, </w:t>
      </w:r>
      <w:r>
        <w:rPr>
          <w:sz w:val="20"/>
          <w:szCs w:val="20"/>
        </w:rPr>
        <w:t>mechanical, electronic systems, special power and propulsion plants.</w:t>
      </w:r>
    </w:p>
    <w:p w14:paraId="502E5E3F" w14:textId="77777777" w:rsidR="001E7788" w:rsidRDefault="00150A4C" w:rsidP="008E1F12">
      <w:pPr>
        <w:pStyle w:val="ListParagraph"/>
        <w:numPr>
          <w:ilvl w:val="0"/>
          <w:numId w:val="25"/>
        </w:numPr>
        <w:ind w:left="0" w:right="-720"/>
        <w:rPr>
          <w:sz w:val="20"/>
          <w:szCs w:val="20"/>
        </w:rPr>
      </w:pPr>
      <w:r>
        <w:rPr>
          <w:sz w:val="20"/>
          <w:szCs w:val="20"/>
        </w:rPr>
        <w:t>Operation Iraqi</w:t>
      </w:r>
      <w:r w:rsidR="00652847">
        <w:rPr>
          <w:sz w:val="20"/>
          <w:szCs w:val="20"/>
        </w:rPr>
        <w:t xml:space="preserve"> and Enduring </w:t>
      </w:r>
      <w:r>
        <w:rPr>
          <w:sz w:val="20"/>
          <w:szCs w:val="20"/>
        </w:rPr>
        <w:t>Freedom</w:t>
      </w:r>
      <w:r w:rsidR="00235181">
        <w:rPr>
          <w:sz w:val="20"/>
          <w:szCs w:val="20"/>
        </w:rPr>
        <w:t xml:space="preserve">: Company Commander, </w:t>
      </w:r>
      <w:r w:rsidR="001E7788" w:rsidRPr="0024249F">
        <w:rPr>
          <w:sz w:val="20"/>
          <w:szCs w:val="20"/>
        </w:rPr>
        <w:t>Execu</w:t>
      </w:r>
      <w:r w:rsidR="001E7788">
        <w:rPr>
          <w:sz w:val="20"/>
          <w:szCs w:val="20"/>
        </w:rPr>
        <w:t>tive</w:t>
      </w:r>
      <w:r w:rsidR="00652847">
        <w:rPr>
          <w:sz w:val="20"/>
          <w:szCs w:val="20"/>
        </w:rPr>
        <w:t xml:space="preserve">, </w:t>
      </w:r>
      <w:r w:rsidR="00235181">
        <w:rPr>
          <w:sz w:val="20"/>
          <w:szCs w:val="20"/>
        </w:rPr>
        <w:t>Plans</w:t>
      </w:r>
      <w:r w:rsidR="001E7788">
        <w:rPr>
          <w:sz w:val="20"/>
          <w:szCs w:val="20"/>
        </w:rPr>
        <w:t xml:space="preserve"> </w:t>
      </w:r>
      <w:r w:rsidR="0056728B">
        <w:rPr>
          <w:sz w:val="20"/>
          <w:szCs w:val="20"/>
        </w:rPr>
        <w:t>and US Embassy Security</w:t>
      </w:r>
      <w:r w:rsidR="00652847">
        <w:rPr>
          <w:sz w:val="20"/>
          <w:szCs w:val="20"/>
        </w:rPr>
        <w:t xml:space="preserve"> </w:t>
      </w:r>
      <w:r w:rsidR="001E7788">
        <w:rPr>
          <w:sz w:val="20"/>
          <w:szCs w:val="20"/>
        </w:rPr>
        <w:t xml:space="preserve">Officer: </w:t>
      </w:r>
      <w:r w:rsidR="00235181">
        <w:rPr>
          <w:sz w:val="20"/>
          <w:szCs w:val="20"/>
        </w:rPr>
        <w:t xml:space="preserve">100 direct report Agents to </w:t>
      </w:r>
      <w:r>
        <w:rPr>
          <w:sz w:val="20"/>
          <w:szCs w:val="20"/>
        </w:rPr>
        <w:t>Third Army Command.</w:t>
      </w:r>
    </w:p>
    <w:p w14:paraId="1DE28808" w14:textId="77777777" w:rsidR="001E7788" w:rsidRDefault="00150A4C" w:rsidP="008E1F12">
      <w:pPr>
        <w:pStyle w:val="ListParagraph"/>
        <w:numPr>
          <w:ilvl w:val="0"/>
          <w:numId w:val="25"/>
        </w:numPr>
        <w:ind w:left="0" w:right="-720"/>
        <w:rPr>
          <w:sz w:val="20"/>
          <w:szCs w:val="20"/>
        </w:rPr>
      </w:pPr>
      <w:r>
        <w:rPr>
          <w:sz w:val="20"/>
          <w:szCs w:val="20"/>
        </w:rPr>
        <w:t xml:space="preserve">Submarine Forces: </w:t>
      </w:r>
      <w:r w:rsidR="00235181">
        <w:rPr>
          <w:sz w:val="20"/>
          <w:szCs w:val="20"/>
        </w:rPr>
        <w:t xml:space="preserve">Commanding Officer: </w:t>
      </w:r>
      <w:r w:rsidR="001E7788">
        <w:rPr>
          <w:sz w:val="20"/>
          <w:szCs w:val="20"/>
        </w:rPr>
        <w:t>USS Emory S</w:t>
      </w:r>
      <w:r>
        <w:rPr>
          <w:sz w:val="20"/>
          <w:szCs w:val="20"/>
        </w:rPr>
        <w:t xml:space="preserve">. Land AS-39 </w:t>
      </w:r>
      <w:r w:rsidR="001E7788">
        <w:rPr>
          <w:sz w:val="20"/>
          <w:szCs w:val="20"/>
        </w:rPr>
        <w:t>Submarine Forces</w:t>
      </w:r>
      <w:r>
        <w:rPr>
          <w:sz w:val="20"/>
          <w:szCs w:val="20"/>
        </w:rPr>
        <w:t xml:space="preserve"> Expeditionary Maintenance.</w:t>
      </w:r>
    </w:p>
    <w:p w14:paraId="16895906" w14:textId="77777777" w:rsidR="00235181" w:rsidRPr="00235181" w:rsidRDefault="00150A4C" w:rsidP="008E1F12">
      <w:pPr>
        <w:pStyle w:val="ListParagraph"/>
        <w:numPr>
          <w:ilvl w:val="0"/>
          <w:numId w:val="25"/>
        </w:numPr>
        <w:ind w:left="0" w:right="-720"/>
        <w:rPr>
          <w:sz w:val="20"/>
          <w:szCs w:val="20"/>
        </w:rPr>
      </w:pPr>
      <w:r>
        <w:rPr>
          <w:sz w:val="20"/>
          <w:szCs w:val="20"/>
        </w:rPr>
        <w:t>Installation Command</w:t>
      </w:r>
      <w:r w:rsidR="00235181">
        <w:rPr>
          <w:sz w:val="20"/>
          <w:szCs w:val="20"/>
        </w:rPr>
        <w:t xml:space="preserve">: </w:t>
      </w:r>
      <w:r w:rsidR="001E7788" w:rsidRPr="004C482F">
        <w:rPr>
          <w:sz w:val="20"/>
          <w:szCs w:val="20"/>
        </w:rPr>
        <w:t>Commanding Officer: Naval Air St</w:t>
      </w:r>
      <w:r>
        <w:rPr>
          <w:sz w:val="20"/>
          <w:szCs w:val="20"/>
        </w:rPr>
        <w:t xml:space="preserve">ation Willow Grove, </w:t>
      </w:r>
      <w:r w:rsidR="001E7788" w:rsidRPr="004C482F">
        <w:rPr>
          <w:sz w:val="20"/>
          <w:szCs w:val="20"/>
        </w:rPr>
        <w:t>Na</w:t>
      </w:r>
      <w:r>
        <w:rPr>
          <w:sz w:val="20"/>
          <w:szCs w:val="20"/>
        </w:rPr>
        <w:t>val Security Forces.</w:t>
      </w:r>
    </w:p>
    <w:p w14:paraId="2E2904E9" w14:textId="77777777" w:rsidR="0087475C" w:rsidRDefault="0087475C" w:rsidP="0087475C">
      <w:pPr>
        <w:ind w:right="-720"/>
        <w:rPr>
          <w:b/>
          <w:sz w:val="20"/>
          <w:szCs w:val="20"/>
        </w:rPr>
      </w:pPr>
    </w:p>
    <w:p w14:paraId="76AE2E4A" w14:textId="77777777" w:rsidR="00801C79" w:rsidRPr="0093166C" w:rsidRDefault="00801C79" w:rsidP="00801C79">
      <w:pPr>
        <w:ind w:left="-1080" w:right="-720"/>
        <w:rPr>
          <w:b/>
          <w:sz w:val="20"/>
          <w:szCs w:val="20"/>
        </w:rPr>
      </w:pPr>
      <w:r w:rsidRPr="0093166C">
        <w:rPr>
          <w:b/>
          <w:sz w:val="20"/>
          <w:szCs w:val="20"/>
        </w:rPr>
        <w:t xml:space="preserve">SENIOR </w:t>
      </w:r>
      <w:r w:rsidR="00B55B0C" w:rsidRPr="0093166C">
        <w:rPr>
          <w:b/>
          <w:sz w:val="20"/>
          <w:szCs w:val="20"/>
        </w:rPr>
        <w:t>BUSINESS ANALYST,</w:t>
      </w:r>
      <w:r w:rsidRPr="0093166C">
        <w:rPr>
          <w:b/>
          <w:sz w:val="20"/>
          <w:szCs w:val="20"/>
        </w:rPr>
        <w:t xml:space="preserve"> – </w:t>
      </w:r>
      <w:r w:rsidR="0093166C" w:rsidRPr="0093166C">
        <w:rPr>
          <w:b/>
          <w:sz w:val="20"/>
          <w:szCs w:val="20"/>
        </w:rPr>
        <w:t>Technology Acquisition - Corporate Strategic Sourcing</w:t>
      </w:r>
    </w:p>
    <w:p w14:paraId="1332D04F" w14:textId="77777777" w:rsidR="00FE6D07" w:rsidRDefault="00AD1D4C" w:rsidP="00966AAA">
      <w:pPr>
        <w:ind w:left="-1080" w:right="-720"/>
        <w:rPr>
          <w:sz w:val="20"/>
          <w:szCs w:val="20"/>
        </w:rPr>
      </w:pPr>
      <w:r w:rsidRPr="003260FD">
        <w:rPr>
          <w:sz w:val="20"/>
          <w:szCs w:val="20"/>
        </w:rPr>
        <w:t xml:space="preserve">Verizon Inc., </w:t>
      </w:r>
      <w:r w:rsidR="003A50C4" w:rsidRPr="003260FD">
        <w:rPr>
          <w:sz w:val="20"/>
          <w:szCs w:val="20"/>
        </w:rPr>
        <w:t xml:space="preserve">Frontier Inc. </w:t>
      </w:r>
      <w:r w:rsidRPr="003260FD">
        <w:rPr>
          <w:sz w:val="20"/>
          <w:szCs w:val="20"/>
        </w:rPr>
        <w:t>Basking Ridge</w:t>
      </w:r>
      <w:r w:rsidR="003A50C4" w:rsidRPr="003260FD">
        <w:rPr>
          <w:sz w:val="20"/>
          <w:szCs w:val="20"/>
        </w:rPr>
        <w:t xml:space="preserve"> and Piscataway</w:t>
      </w:r>
      <w:r w:rsidRPr="003260FD">
        <w:rPr>
          <w:sz w:val="20"/>
          <w:szCs w:val="20"/>
        </w:rPr>
        <w:t>, NJ</w:t>
      </w:r>
      <w:r w:rsidR="00966AAA" w:rsidRPr="003260FD">
        <w:rPr>
          <w:sz w:val="20"/>
          <w:szCs w:val="20"/>
        </w:rPr>
        <w:t>:</w:t>
      </w:r>
      <w:r w:rsidR="008965A0" w:rsidRPr="003260FD">
        <w:rPr>
          <w:sz w:val="20"/>
          <w:szCs w:val="20"/>
        </w:rPr>
        <w:t xml:space="preserve"> 2004-2010</w:t>
      </w:r>
      <w:r w:rsidR="000816D2">
        <w:rPr>
          <w:sz w:val="20"/>
          <w:szCs w:val="20"/>
        </w:rPr>
        <w:t>.</w:t>
      </w:r>
    </w:p>
    <w:p w14:paraId="1F6E3141" w14:textId="77777777" w:rsidR="003260FD" w:rsidRPr="003260FD" w:rsidRDefault="003260FD" w:rsidP="00966AAA">
      <w:pPr>
        <w:ind w:left="-1080" w:right="-720"/>
        <w:rPr>
          <w:sz w:val="20"/>
          <w:szCs w:val="20"/>
        </w:rPr>
      </w:pPr>
    </w:p>
    <w:p w14:paraId="61645A2F" w14:textId="77777777" w:rsidR="00EC595F" w:rsidRDefault="007C1B75" w:rsidP="00EC595F">
      <w:pPr>
        <w:ind w:left="-1080" w:right="-720"/>
        <w:rPr>
          <w:sz w:val="20"/>
          <w:szCs w:val="20"/>
        </w:rPr>
      </w:pPr>
      <w:r>
        <w:rPr>
          <w:sz w:val="20"/>
          <w:szCs w:val="20"/>
        </w:rPr>
        <w:t>Senior Business Analyst</w:t>
      </w:r>
      <w:r w:rsidR="00B55B0C">
        <w:rPr>
          <w:sz w:val="20"/>
          <w:szCs w:val="20"/>
        </w:rPr>
        <w:t>, sourcing process lead</w:t>
      </w:r>
      <w:r w:rsidR="00A7188E" w:rsidRPr="00FE6D07">
        <w:rPr>
          <w:sz w:val="20"/>
          <w:szCs w:val="20"/>
        </w:rPr>
        <w:t xml:space="preserve"> for </w:t>
      </w:r>
      <w:r w:rsidR="00801C79" w:rsidRPr="00FE6D07">
        <w:rPr>
          <w:sz w:val="20"/>
          <w:szCs w:val="20"/>
        </w:rPr>
        <w:t>Strategic Sourcing</w:t>
      </w:r>
      <w:r w:rsidR="00A7188E" w:rsidRPr="00FE6D07">
        <w:rPr>
          <w:sz w:val="20"/>
          <w:szCs w:val="20"/>
        </w:rPr>
        <w:t xml:space="preserve"> and Supply Chain</w:t>
      </w:r>
      <w:r w:rsidR="0062470E" w:rsidRPr="00FE6D07">
        <w:rPr>
          <w:sz w:val="20"/>
          <w:szCs w:val="20"/>
        </w:rPr>
        <w:t xml:space="preserve"> Management</w:t>
      </w:r>
      <w:r w:rsidR="00801C79" w:rsidRPr="00FE6D07">
        <w:rPr>
          <w:sz w:val="20"/>
          <w:szCs w:val="20"/>
        </w:rPr>
        <w:t xml:space="preserve">, </w:t>
      </w:r>
      <w:r w:rsidR="004D3F1B" w:rsidRPr="00FE6D07">
        <w:rPr>
          <w:sz w:val="20"/>
          <w:szCs w:val="20"/>
        </w:rPr>
        <w:t>develop</w:t>
      </w:r>
      <w:r w:rsidR="00C11445">
        <w:rPr>
          <w:sz w:val="20"/>
          <w:szCs w:val="20"/>
        </w:rPr>
        <w:t>ed</w:t>
      </w:r>
      <w:r w:rsidR="004D3F1B" w:rsidRPr="00FE6D07">
        <w:rPr>
          <w:sz w:val="20"/>
          <w:szCs w:val="20"/>
        </w:rPr>
        <w:t xml:space="preserve"> stakeholder requirements and specifications, </w:t>
      </w:r>
      <w:r w:rsidR="00801C79" w:rsidRPr="00FE6D07">
        <w:rPr>
          <w:sz w:val="20"/>
          <w:szCs w:val="20"/>
        </w:rPr>
        <w:t>negotiate</w:t>
      </w:r>
      <w:r w:rsidR="00C11445">
        <w:rPr>
          <w:sz w:val="20"/>
          <w:szCs w:val="20"/>
        </w:rPr>
        <w:t>d</w:t>
      </w:r>
      <w:r w:rsidR="00801C79" w:rsidRPr="00FE6D07">
        <w:rPr>
          <w:sz w:val="20"/>
          <w:szCs w:val="20"/>
        </w:rPr>
        <w:t xml:space="preserve"> and manage</w:t>
      </w:r>
      <w:r w:rsidR="00C11445">
        <w:rPr>
          <w:sz w:val="20"/>
          <w:szCs w:val="20"/>
        </w:rPr>
        <w:t>d</w:t>
      </w:r>
      <w:r w:rsidR="00801C79" w:rsidRPr="00FE6D07">
        <w:rPr>
          <w:sz w:val="20"/>
          <w:szCs w:val="20"/>
        </w:rPr>
        <w:t xml:space="preserve"> contracts </w:t>
      </w:r>
      <w:r w:rsidR="00244A68">
        <w:rPr>
          <w:sz w:val="20"/>
          <w:szCs w:val="20"/>
        </w:rPr>
        <w:t>for domestic and i</w:t>
      </w:r>
      <w:r w:rsidR="00801C79" w:rsidRPr="00FE6D07">
        <w:rPr>
          <w:sz w:val="20"/>
          <w:szCs w:val="20"/>
        </w:rPr>
        <w:t xml:space="preserve">nternational projects for </w:t>
      </w:r>
      <w:r w:rsidR="00CE721E" w:rsidRPr="00FE6D07">
        <w:rPr>
          <w:sz w:val="20"/>
          <w:szCs w:val="20"/>
        </w:rPr>
        <w:t>s</w:t>
      </w:r>
      <w:r w:rsidR="00EC595F">
        <w:rPr>
          <w:sz w:val="20"/>
          <w:szCs w:val="20"/>
        </w:rPr>
        <w:t>oftware development,</w:t>
      </w:r>
      <w:r w:rsidR="00765914" w:rsidRPr="00FE6D07">
        <w:rPr>
          <w:sz w:val="20"/>
          <w:szCs w:val="20"/>
        </w:rPr>
        <w:t xml:space="preserve"> licensing, </w:t>
      </w:r>
      <w:r w:rsidR="00EC595F" w:rsidRPr="00F6296F">
        <w:rPr>
          <w:sz w:val="20"/>
          <w:szCs w:val="20"/>
        </w:rPr>
        <w:t>International Trade Services</w:t>
      </w:r>
      <w:r w:rsidR="00EC595F">
        <w:rPr>
          <w:sz w:val="20"/>
          <w:szCs w:val="20"/>
        </w:rPr>
        <w:t xml:space="preserve">, </w:t>
      </w:r>
      <w:r w:rsidR="00801C79" w:rsidRPr="00FE6D07">
        <w:rPr>
          <w:sz w:val="20"/>
          <w:szCs w:val="20"/>
        </w:rPr>
        <w:t>Information Technology, Transport Techno</w:t>
      </w:r>
      <w:r w:rsidR="00CE721E" w:rsidRPr="00FE6D07">
        <w:rPr>
          <w:sz w:val="20"/>
          <w:szCs w:val="20"/>
        </w:rPr>
        <w:t>logy</w:t>
      </w:r>
      <w:r w:rsidR="00B157B2" w:rsidRPr="00FE6D07">
        <w:rPr>
          <w:sz w:val="20"/>
          <w:szCs w:val="20"/>
        </w:rPr>
        <w:t>, Edge Data and Switching</w:t>
      </w:r>
      <w:r w:rsidR="005A36F1">
        <w:rPr>
          <w:sz w:val="20"/>
          <w:szCs w:val="20"/>
        </w:rPr>
        <w:t>. Project managed and led negotiations</w:t>
      </w:r>
      <w:r w:rsidR="00801C79" w:rsidRPr="00FE6D07">
        <w:rPr>
          <w:sz w:val="20"/>
          <w:szCs w:val="20"/>
        </w:rPr>
        <w:t xml:space="preserve"> </w:t>
      </w:r>
      <w:r w:rsidR="005A36F1">
        <w:rPr>
          <w:sz w:val="20"/>
          <w:szCs w:val="20"/>
        </w:rPr>
        <w:t>for</w:t>
      </w:r>
      <w:r w:rsidR="00801C79" w:rsidRPr="00FE6D07">
        <w:rPr>
          <w:sz w:val="20"/>
          <w:szCs w:val="20"/>
        </w:rPr>
        <w:t xml:space="preserve"> </w:t>
      </w:r>
      <w:r w:rsidR="005A36F1">
        <w:rPr>
          <w:sz w:val="20"/>
          <w:szCs w:val="20"/>
        </w:rPr>
        <w:t xml:space="preserve">major </w:t>
      </w:r>
      <w:r w:rsidR="00801C79" w:rsidRPr="00FE6D07">
        <w:rPr>
          <w:sz w:val="20"/>
          <w:szCs w:val="20"/>
        </w:rPr>
        <w:t>technology</w:t>
      </w:r>
      <w:r w:rsidR="00E52F81">
        <w:rPr>
          <w:sz w:val="20"/>
          <w:szCs w:val="20"/>
        </w:rPr>
        <w:t xml:space="preserve"> evaluation and acquisition</w:t>
      </w:r>
      <w:r w:rsidR="00801C79" w:rsidRPr="00FE6D07">
        <w:rPr>
          <w:sz w:val="20"/>
          <w:szCs w:val="20"/>
        </w:rPr>
        <w:t xml:space="preserve"> d</w:t>
      </w:r>
      <w:r w:rsidR="00E52F81">
        <w:rPr>
          <w:sz w:val="20"/>
          <w:szCs w:val="20"/>
        </w:rPr>
        <w:t>irectives and Request for Proposal teams for</w:t>
      </w:r>
      <w:r w:rsidR="005A36F1">
        <w:rPr>
          <w:sz w:val="20"/>
          <w:szCs w:val="20"/>
        </w:rPr>
        <w:t xml:space="preserve"> (UCC), </w:t>
      </w:r>
      <w:r w:rsidR="00E52F81">
        <w:rPr>
          <w:sz w:val="20"/>
          <w:szCs w:val="20"/>
        </w:rPr>
        <w:t xml:space="preserve">(FAR) in a </w:t>
      </w:r>
      <w:r w:rsidR="00801C79" w:rsidRPr="009A06B1">
        <w:rPr>
          <w:sz w:val="20"/>
          <w:szCs w:val="20"/>
        </w:rPr>
        <w:t xml:space="preserve">life-cycle </w:t>
      </w:r>
      <w:r w:rsidR="00EC595F">
        <w:rPr>
          <w:sz w:val="20"/>
          <w:szCs w:val="20"/>
        </w:rPr>
        <w:t>model.  Develop</w:t>
      </w:r>
      <w:r w:rsidR="00C11445">
        <w:rPr>
          <w:sz w:val="20"/>
          <w:szCs w:val="20"/>
        </w:rPr>
        <w:t>ed</w:t>
      </w:r>
      <w:r w:rsidR="00042B1D">
        <w:rPr>
          <w:sz w:val="20"/>
          <w:szCs w:val="20"/>
        </w:rPr>
        <w:t xml:space="preserve"> the business-legal </w:t>
      </w:r>
      <w:r w:rsidR="00801C79" w:rsidRPr="009A06B1">
        <w:rPr>
          <w:sz w:val="20"/>
          <w:szCs w:val="20"/>
        </w:rPr>
        <w:t>t</w:t>
      </w:r>
      <w:r w:rsidR="00FE6D07">
        <w:rPr>
          <w:sz w:val="20"/>
          <w:szCs w:val="20"/>
        </w:rPr>
        <w:t xml:space="preserve">erms and </w:t>
      </w:r>
      <w:r w:rsidR="00042B1D">
        <w:rPr>
          <w:sz w:val="20"/>
          <w:szCs w:val="20"/>
        </w:rPr>
        <w:t>conditions</w:t>
      </w:r>
      <w:r w:rsidR="006C7805">
        <w:rPr>
          <w:sz w:val="20"/>
          <w:szCs w:val="20"/>
        </w:rPr>
        <w:t xml:space="preserve"> </w:t>
      </w:r>
      <w:r w:rsidR="00C11445">
        <w:rPr>
          <w:sz w:val="20"/>
          <w:szCs w:val="20"/>
        </w:rPr>
        <w:t>for contractual agreement</w:t>
      </w:r>
      <w:r w:rsidR="006C7805">
        <w:rPr>
          <w:sz w:val="20"/>
          <w:szCs w:val="20"/>
        </w:rPr>
        <w:t xml:space="preserve">, compliance, </w:t>
      </w:r>
      <w:r w:rsidR="00042B1D">
        <w:rPr>
          <w:sz w:val="20"/>
          <w:szCs w:val="20"/>
        </w:rPr>
        <w:t>attorney approval and execution.</w:t>
      </w:r>
    </w:p>
    <w:p w14:paraId="61E4B987" w14:textId="77777777" w:rsidR="00EC595F" w:rsidRPr="008E1F12" w:rsidRDefault="00EC595F" w:rsidP="008E1F12">
      <w:pPr>
        <w:pStyle w:val="ListParagraph"/>
        <w:numPr>
          <w:ilvl w:val="0"/>
          <w:numId w:val="26"/>
        </w:numPr>
        <w:ind w:right="-720"/>
        <w:rPr>
          <w:sz w:val="20"/>
          <w:szCs w:val="20"/>
        </w:rPr>
      </w:pPr>
      <w:r w:rsidRPr="008E1F12">
        <w:rPr>
          <w:sz w:val="20"/>
          <w:szCs w:val="20"/>
        </w:rPr>
        <w:t xml:space="preserve">Subject Matter Expert for Information Technology, Switch, Optical and Video contracts and suppliers to include Cisco, Motorola, Juniper, Stratus, Oracle, </w:t>
      </w:r>
      <w:r w:rsidR="00BC56F7" w:rsidRPr="008E1F12">
        <w:rPr>
          <w:sz w:val="20"/>
          <w:szCs w:val="20"/>
        </w:rPr>
        <w:t>SAP,</w:t>
      </w:r>
      <w:r w:rsidR="00F91D15" w:rsidRPr="008E1F12">
        <w:rPr>
          <w:sz w:val="20"/>
          <w:szCs w:val="20"/>
        </w:rPr>
        <w:t xml:space="preserve"> </w:t>
      </w:r>
      <w:r w:rsidRPr="008E1F12">
        <w:rPr>
          <w:sz w:val="20"/>
          <w:szCs w:val="20"/>
        </w:rPr>
        <w:t xml:space="preserve">Sun, Microsoft. Alcatel-Lucent, Nortel, </w:t>
      </w:r>
      <w:proofErr w:type="spellStart"/>
      <w:r w:rsidRPr="008E1F12">
        <w:rPr>
          <w:sz w:val="20"/>
          <w:szCs w:val="20"/>
        </w:rPr>
        <w:t>Genband</w:t>
      </w:r>
      <w:proofErr w:type="spellEnd"/>
      <w:r w:rsidRPr="008E1F12">
        <w:rPr>
          <w:sz w:val="20"/>
          <w:szCs w:val="20"/>
        </w:rPr>
        <w:t xml:space="preserve">, Siemens, </w:t>
      </w:r>
      <w:proofErr w:type="spellStart"/>
      <w:r w:rsidRPr="008E1F12">
        <w:rPr>
          <w:sz w:val="20"/>
          <w:szCs w:val="20"/>
        </w:rPr>
        <w:t>Ciena</w:t>
      </w:r>
      <w:proofErr w:type="spellEnd"/>
      <w:r w:rsidRPr="008E1F12">
        <w:rPr>
          <w:sz w:val="20"/>
          <w:szCs w:val="20"/>
        </w:rPr>
        <w:t xml:space="preserve">, </w:t>
      </w:r>
      <w:r w:rsidR="00F91D15" w:rsidRPr="008E1F12">
        <w:rPr>
          <w:sz w:val="20"/>
          <w:szCs w:val="20"/>
        </w:rPr>
        <w:t>Fujitsu, Ericsson and Tellabs.</w:t>
      </w:r>
    </w:p>
    <w:p w14:paraId="1EAE64EF" w14:textId="77777777" w:rsidR="00801C79" w:rsidRPr="008E1F12" w:rsidRDefault="00EC595F" w:rsidP="008E1F12">
      <w:pPr>
        <w:pStyle w:val="ListParagraph"/>
        <w:numPr>
          <w:ilvl w:val="0"/>
          <w:numId w:val="26"/>
        </w:numPr>
        <w:ind w:right="-720"/>
        <w:rPr>
          <w:sz w:val="20"/>
          <w:szCs w:val="20"/>
        </w:rPr>
      </w:pPr>
      <w:r w:rsidRPr="008E1F12">
        <w:rPr>
          <w:sz w:val="20"/>
          <w:szCs w:val="20"/>
        </w:rPr>
        <w:t xml:space="preserve">Executed </w:t>
      </w:r>
      <w:r w:rsidR="00765914" w:rsidRPr="008E1F12">
        <w:rPr>
          <w:sz w:val="20"/>
          <w:szCs w:val="20"/>
        </w:rPr>
        <w:t>$5B sale a</w:t>
      </w:r>
      <w:r w:rsidRPr="008E1F12">
        <w:rPr>
          <w:sz w:val="20"/>
          <w:szCs w:val="20"/>
        </w:rPr>
        <w:t xml:space="preserve">nd transfer of network assets </w:t>
      </w:r>
      <w:r w:rsidR="000B56E5" w:rsidRPr="008E1F12">
        <w:rPr>
          <w:sz w:val="20"/>
          <w:szCs w:val="20"/>
        </w:rPr>
        <w:t xml:space="preserve">for the execution of </w:t>
      </w:r>
      <w:r w:rsidR="00765914" w:rsidRPr="008E1F12">
        <w:rPr>
          <w:sz w:val="20"/>
          <w:szCs w:val="20"/>
        </w:rPr>
        <w:t xml:space="preserve">600 technology and engineering </w:t>
      </w:r>
      <w:r w:rsidR="00801C79" w:rsidRPr="008E1F12">
        <w:rPr>
          <w:sz w:val="20"/>
          <w:szCs w:val="20"/>
        </w:rPr>
        <w:t>contracts for legal approval and execution by the parties to include the Chief Operating Officer and Chief Executive Officer.</w:t>
      </w:r>
    </w:p>
    <w:p w14:paraId="2362E617" w14:textId="77777777" w:rsidR="000A02FA" w:rsidRPr="008E1F12" w:rsidRDefault="00BF28F9" w:rsidP="008E1F12">
      <w:pPr>
        <w:pStyle w:val="ListParagraph"/>
        <w:numPr>
          <w:ilvl w:val="0"/>
          <w:numId w:val="26"/>
        </w:numPr>
        <w:ind w:right="-720"/>
        <w:rPr>
          <w:sz w:val="20"/>
          <w:szCs w:val="20"/>
        </w:rPr>
      </w:pPr>
      <w:r w:rsidRPr="008E1F12">
        <w:rPr>
          <w:sz w:val="20"/>
          <w:szCs w:val="20"/>
        </w:rPr>
        <w:t xml:space="preserve">Notary: </w:t>
      </w:r>
      <w:r w:rsidR="000816D2" w:rsidRPr="008E1F12">
        <w:rPr>
          <w:sz w:val="20"/>
          <w:szCs w:val="20"/>
        </w:rPr>
        <w:t xml:space="preserve">State of </w:t>
      </w:r>
      <w:r w:rsidRPr="008E1F12">
        <w:rPr>
          <w:sz w:val="20"/>
          <w:szCs w:val="20"/>
        </w:rPr>
        <w:t>New Jersey</w:t>
      </w:r>
      <w:r w:rsidR="000816D2" w:rsidRPr="008E1F12">
        <w:rPr>
          <w:sz w:val="20"/>
          <w:szCs w:val="20"/>
        </w:rPr>
        <w:t>.</w:t>
      </w:r>
    </w:p>
    <w:p w14:paraId="2421BBDA" w14:textId="77777777" w:rsidR="000A02FA" w:rsidRDefault="000A02FA" w:rsidP="00BF28F9">
      <w:pPr>
        <w:ind w:right="-720"/>
        <w:rPr>
          <w:b/>
          <w:i/>
          <w:sz w:val="20"/>
          <w:szCs w:val="20"/>
          <w:u w:val="single"/>
        </w:rPr>
      </w:pPr>
    </w:p>
    <w:p w14:paraId="3D305637" w14:textId="77777777" w:rsidR="00CB562F" w:rsidRPr="0093166C" w:rsidRDefault="00067A51" w:rsidP="00CB562F">
      <w:pPr>
        <w:ind w:left="-1080" w:right="-720"/>
        <w:rPr>
          <w:sz w:val="20"/>
          <w:szCs w:val="20"/>
        </w:rPr>
      </w:pPr>
      <w:r w:rsidRPr="0093166C">
        <w:rPr>
          <w:b/>
          <w:sz w:val="20"/>
          <w:szCs w:val="20"/>
        </w:rPr>
        <w:t xml:space="preserve">SYSTEMS ANALYST, - </w:t>
      </w:r>
      <w:r w:rsidR="0093166C" w:rsidRPr="0093166C">
        <w:rPr>
          <w:b/>
          <w:sz w:val="20"/>
          <w:szCs w:val="20"/>
        </w:rPr>
        <w:t>Certified Information Systems Auditor, - Internal Audit- Corporate Finance</w:t>
      </w:r>
    </w:p>
    <w:p w14:paraId="0268426B" w14:textId="77777777" w:rsidR="00501849" w:rsidRDefault="00CB562F" w:rsidP="00966AAA">
      <w:pPr>
        <w:ind w:left="-1080" w:right="-720"/>
        <w:rPr>
          <w:sz w:val="20"/>
          <w:szCs w:val="20"/>
        </w:rPr>
      </w:pPr>
      <w:r w:rsidRPr="003260FD">
        <w:rPr>
          <w:sz w:val="20"/>
          <w:szCs w:val="20"/>
        </w:rPr>
        <w:t>Verizon Inc.</w:t>
      </w:r>
      <w:r w:rsidR="008965A0" w:rsidRPr="003260FD">
        <w:rPr>
          <w:sz w:val="20"/>
          <w:szCs w:val="20"/>
        </w:rPr>
        <w:t xml:space="preserve"> New York, NY:  2001-200</w:t>
      </w:r>
      <w:r w:rsidR="003E5AB0">
        <w:rPr>
          <w:sz w:val="20"/>
          <w:szCs w:val="20"/>
        </w:rPr>
        <w:t>4</w:t>
      </w:r>
      <w:r w:rsidR="000816D2">
        <w:rPr>
          <w:sz w:val="20"/>
          <w:szCs w:val="20"/>
        </w:rPr>
        <w:t>.</w:t>
      </w:r>
    </w:p>
    <w:p w14:paraId="74C8AC74" w14:textId="77777777" w:rsidR="003260FD" w:rsidRPr="003260FD" w:rsidRDefault="003260FD" w:rsidP="00966AAA">
      <w:pPr>
        <w:ind w:left="-1080" w:right="-720"/>
        <w:rPr>
          <w:sz w:val="20"/>
          <w:szCs w:val="20"/>
        </w:rPr>
      </w:pPr>
    </w:p>
    <w:p w14:paraId="518CD714" w14:textId="77777777" w:rsidR="005D1453" w:rsidRDefault="00595A2A" w:rsidP="005D1453">
      <w:pPr>
        <w:ind w:left="-1080" w:right="-720"/>
        <w:rPr>
          <w:sz w:val="20"/>
          <w:szCs w:val="20"/>
        </w:rPr>
      </w:pPr>
      <w:r>
        <w:rPr>
          <w:sz w:val="20"/>
          <w:szCs w:val="20"/>
        </w:rPr>
        <w:t xml:space="preserve">Systems Analyst and </w:t>
      </w:r>
      <w:r w:rsidR="00067A51">
        <w:rPr>
          <w:sz w:val="20"/>
          <w:szCs w:val="20"/>
        </w:rPr>
        <w:t xml:space="preserve">certified systems auditor for </w:t>
      </w:r>
      <w:r>
        <w:rPr>
          <w:sz w:val="20"/>
          <w:szCs w:val="20"/>
        </w:rPr>
        <w:t>s</w:t>
      </w:r>
      <w:r w:rsidR="00CB562F" w:rsidRPr="00697C0B">
        <w:rPr>
          <w:sz w:val="20"/>
          <w:szCs w:val="20"/>
        </w:rPr>
        <w:t>t</w:t>
      </w:r>
      <w:r w:rsidR="00043C25" w:rsidRPr="00697C0B">
        <w:rPr>
          <w:sz w:val="20"/>
          <w:szCs w:val="20"/>
        </w:rPr>
        <w:t>rategic technol</w:t>
      </w:r>
      <w:r>
        <w:rPr>
          <w:sz w:val="20"/>
          <w:szCs w:val="20"/>
        </w:rPr>
        <w:t xml:space="preserve">ogy audits and control advisory for </w:t>
      </w:r>
      <w:r w:rsidR="00A56CF7">
        <w:rPr>
          <w:sz w:val="20"/>
          <w:szCs w:val="20"/>
        </w:rPr>
        <w:t>Verizon</w:t>
      </w:r>
      <w:r>
        <w:rPr>
          <w:sz w:val="20"/>
          <w:szCs w:val="20"/>
        </w:rPr>
        <w:t>’s</w:t>
      </w:r>
      <w:r w:rsidR="00A56CF7">
        <w:rPr>
          <w:sz w:val="20"/>
          <w:szCs w:val="20"/>
        </w:rPr>
        <w:t xml:space="preserve"> </w:t>
      </w:r>
      <w:r w:rsidR="005D1453">
        <w:rPr>
          <w:sz w:val="20"/>
          <w:szCs w:val="20"/>
        </w:rPr>
        <w:t xml:space="preserve">corporate </w:t>
      </w:r>
      <w:r w:rsidR="00EC595F">
        <w:rPr>
          <w:sz w:val="20"/>
          <w:szCs w:val="20"/>
        </w:rPr>
        <w:t xml:space="preserve">financial and revenue producing systems. </w:t>
      </w:r>
      <w:r w:rsidR="005D1453">
        <w:rPr>
          <w:sz w:val="20"/>
          <w:szCs w:val="20"/>
        </w:rPr>
        <w:t xml:space="preserve"> </w:t>
      </w:r>
      <w:r w:rsidR="00EC595F">
        <w:rPr>
          <w:sz w:val="20"/>
          <w:szCs w:val="20"/>
        </w:rPr>
        <w:t xml:space="preserve">Evaluate the </w:t>
      </w:r>
      <w:r w:rsidR="00067A51">
        <w:rPr>
          <w:sz w:val="20"/>
          <w:szCs w:val="20"/>
        </w:rPr>
        <w:t xml:space="preserve">IT </w:t>
      </w:r>
      <w:r w:rsidR="00043C25" w:rsidRPr="00697C0B">
        <w:rPr>
          <w:sz w:val="20"/>
          <w:szCs w:val="20"/>
        </w:rPr>
        <w:t xml:space="preserve">platforms and networks for </w:t>
      </w:r>
      <w:r w:rsidR="003D475B">
        <w:rPr>
          <w:sz w:val="20"/>
          <w:szCs w:val="20"/>
        </w:rPr>
        <w:t>Ris</w:t>
      </w:r>
      <w:r w:rsidR="00A42941">
        <w:rPr>
          <w:sz w:val="20"/>
          <w:szCs w:val="20"/>
        </w:rPr>
        <w:t xml:space="preserve">k IT, </w:t>
      </w:r>
      <w:r w:rsidR="00042B1D">
        <w:rPr>
          <w:sz w:val="20"/>
          <w:szCs w:val="20"/>
        </w:rPr>
        <w:t>Val IT and COBIT</w:t>
      </w:r>
      <w:r w:rsidR="00222BB7">
        <w:rPr>
          <w:sz w:val="20"/>
          <w:szCs w:val="20"/>
        </w:rPr>
        <w:t xml:space="preserve"> for</w:t>
      </w:r>
      <w:r w:rsidR="003D475B">
        <w:rPr>
          <w:sz w:val="20"/>
          <w:szCs w:val="20"/>
        </w:rPr>
        <w:t xml:space="preserve"> </w:t>
      </w:r>
      <w:r w:rsidR="00067A51">
        <w:rPr>
          <w:sz w:val="20"/>
          <w:szCs w:val="20"/>
        </w:rPr>
        <w:t>compliance and security.</w:t>
      </w:r>
    </w:p>
    <w:p w14:paraId="2323EB44" w14:textId="77777777" w:rsidR="005D1453" w:rsidRPr="005D1453" w:rsidRDefault="005D1453" w:rsidP="008E1F12">
      <w:pPr>
        <w:pStyle w:val="ListParagraph"/>
        <w:numPr>
          <w:ilvl w:val="0"/>
          <w:numId w:val="27"/>
        </w:numPr>
        <w:ind w:left="0" w:right="-720"/>
        <w:rPr>
          <w:sz w:val="20"/>
          <w:szCs w:val="20"/>
        </w:rPr>
      </w:pPr>
      <w:r>
        <w:rPr>
          <w:sz w:val="20"/>
          <w:szCs w:val="20"/>
        </w:rPr>
        <w:t xml:space="preserve">Implemented </w:t>
      </w:r>
      <w:r w:rsidRPr="005D1453">
        <w:rPr>
          <w:sz w:val="20"/>
          <w:szCs w:val="20"/>
        </w:rPr>
        <w:t xml:space="preserve">Sarbanes-Oxley (SOX) </w:t>
      </w:r>
      <w:r>
        <w:rPr>
          <w:sz w:val="20"/>
          <w:szCs w:val="20"/>
        </w:rPr>
        <w:t xml:space="preserve">compliance for GL </w:t>
      </w:r>
      <w:r w:rsidRPr="005D1453">
        <w:rPr>
          <w:sz w:val="20"/>
          <w:szCs w:val="20"/>
        </w:rPr>
        <w:t>financials and systems integrity and data classification for CEO approval.</w:t>
      </w:r>
    </w:p>
    <w:p w14:paraId="340550BE" w14:textId="77777777" w:rsidR="00CB562F" w:rsidRDefault="00067A51" w:rsidP="008E1F12">
      <w:pPr>
        <w:pStyle w:val="ListParagraph"/>
        <w:numPr>
          <w:ilvl w:val="0"/>
          <w:numId w:val="27"/>
        </w:numPr>
        <w:ind w:left="0" w:right="-720"/>
        <w:rPr>
          <w:sz w:val="20"/>
          <w:szCs w:val="20"/>
        </w:rPr>
      </w:pPr>
      <w:r>
        <w:rPr>
          <w:sz w:val="20"/>
          <w:szCs w:val="20"/>
        </w:rPr>
        <w:t xml:space="preserve">Managed the </w:t>
      </w:r>
      <w:r w:rsidRPr="00067A51">
        <w:rPr>
          <w:sz w:val="20"/>
          <w:szCs w:val="20"/>
        </w:rPr>
        <w:t>Enterprise Risk Mitigation</w:t>
      </w:r>
      <w:r>
        <w:rPr>
          <w:sz w:val="20"/>
          <w:szCs w:val="20"/>
        </w:rPr>
        <w:t xml:space="preserve"> and Revenue recovery for </w:t>
      </w:r>
      <w:r w:rsidR="0073208F">
        <w:rPr>
          <w:sz w:val="20"/>
          <w:szCs w:val="20"/>
        </w:rPr>
        <w:t>Control Plans for</w:t>
      </w:r>
      <w:r w:rsidR="00CB562F" w:rsidRPr="00294358">
        <w:rPr>
          <w:sz w:val="20"/>
          <w:szCs w:val="20"/>
        </w:rPr>
        <w:t xml:space="preserve"> Audits an</w:t>
      </w:r>
      <w:r>
        <w:rPr>
          <w:sz w:val="20"/>
          <w:szCs w:val="20"/>
        </w:rPr>
        <w:t>d Control Advisory consultation.</w:t>
      </w:r>
    </w:p>
    <w:p w14:paraId="4AF755F9" w14:textId="77777777" w:rsidR="001403C6" w:rsidRPr="001403C6" w:rsidRDefault="00F91D15" w:rsidP="001403C6">
      <w:pPr>
        <w:pStyle w:val="ListParagraph"/>
        <w:numPr>
          <w:ilvl w:val="0"/>
          <w:numId w:val="27"/>
        </w:numPr>
        <w:ind w:left="0" w:right="-720"/>
        <w:rPr>
          <w:sz w:val="20"/>
          <w:szCs w:val="20"/>
        </w:rPr>
      </w:pPr>
      <w:r w:rsidRPr="00F91D15">
        <w:rPr>
          <w:sz w:val="20"/>
          <w:szCs w:val="20"/>
        </w:rPr>
        <w:t xml:space="preserve">Develop </w:t>
      </w:r>
      <w:r>
        <w:rPr>
          <w:sz w:val="20"/>
          <w:szCs w:val="20"/>
        </w:rPr>
        <w:t xml:space="preserve">corporate </w:t>
      </w:r>
      <w:r w:rsidRPr="00F91D15">
        <w:rPr>
          <w:sz w:val="20"/>
          <w:szCs w:val="20"/>
        </w:rPr>
        <w:t xml:space="preserve">data classification schema, </w:t>
      </w:r>
      <w:r>
        <w:rPr>
          <w:sz w:val="20"/>
          <w:szCs w:val="20"/>
        </w:rPr>
        <w:t>analyze Databases</w:t>
      </w:r>
      <w:r w:rsidRPr="00F91D15">
        <w:rPr>
          <w:sz w:val="20"/>
          <w:szCs w:val="20"/>
        </w:rPr>
        <w:t>, Mainframe, Switch, LAN and software development</w:t>
      </w:r>
      <w:r>
        <w:rPr>
          <w:sz w:val="20"/>
          <w:szCs w:val="20"/>
        </w:rPr>
        <w:t xml:space="preserve"> for CMMI.</w:t>
      </w:r>
    </w:p>
    <w:p w14:paraId="0DAA2034" w14:textId="77777777" w:rsidR="00B92743" w:rsidRDefault="00B92743" w:rsidP="001403C6">
      <w:pPr>
        <w:tabs>
          <w:tab w:val="left" w:pos="6073"/>
        </w:tabs>
        <w:rPr>
          <w:b/>
          <w:sz w:val="20"/>
          <w:szCs w:val="20"/>
        </w:rPr>
      </w:pPr>
      <w:r w:rsidRPr="001403C6">
        <w:rPr>
          <w:sz w:val="20"/>
          <w:szCs w:val="20"/>
        </w:rPr>
        <w:br w:type="page"/>
      </w:r>
      <w:r w:rsidR="001403C6">
        <w:rPr>
          <w:b/>
          <w:sz w:val="20"/>
          <w:szCs w:val="20"/>
        </w:rPr>
        <w:lastRenderedPageBreak/>
        <w:tab/>
      </w:r>
    </w:p>
    <w:p w14:paraId="52A23033" w14:textId="77777777" w:rsidR="00CB562F" w:rsidRPr="00EC51A4" w:rsidRDefault="00CB562F" w:rsidP="00EC51A4">
      <w:pPr>
        <w:ind w:hanging="1080"/>
        <w:rPr>
          <w:b/>
          <w:sz w:val="20"/>
          <w:szCs w:val="20"/>
        </w:rPr>
      </w:pPr>
      <w:r w:rsidRPr="00EC51A4">
        <w:rPr>
          <w:b/>
          <w:sz w:val="20"/>
          <w:szCs w:val="20"/>
        </w:rPr>
        <w:t>SENIOR MEMBER TECHNICAL STAF</w:t>
      </w:r>
      <w:r w:rsidR="00051C04" w:rsidRPr="00EC51A4">
        <w:rPr>
          <w:b/>
          <w:sz w:val="20"/>
          <w:szCs w:val="20"/>
        </w:rPr>
        <w:t xml:space="preserve">F, </w:t>
      </w:r>
      <w:r w:rsidRPr="00EC51A4">
        <w:rPr>
          <w:b/>
          <w:sz w:val="20"/>
          <w:szCs w:val="20"/>
        </w:rPr>
        <w:t xml:space="preserve">– </w:t>
      </w:r>
      <w:r w:rsidR="0093166C" w:rsidRPr="00EC51A4">
        <w:rPr>
          <w:b/>
          <w:sz w:val="20"/>
          <w:szCs w:val="20"/>
        </w:rPr>
        <w:t>Science &amp; Technology – Product Development</w:t>
      </w:r>
    </w:p>
    <w:p w14:paraId="331FEF0B" w14:textId="77777777" w:rsidR="00CB562F" w:rsidRDefault="00966AAA" w:rsidP="008965A0">
      <w:pPr>
        <w:tabs>
          <w:tab w:val="left" w:pos="2016"/>
        </w:tabs>
        <w:ind w:left="-1080" w:right="-720"/>
        <w:rPr>
          <w:sz w:val="20"/>
          <w:szCs w:val="20"/>
        </w:rPr>
      </w:pPr>
      <w:r w:rsidRPr="003260FD">
        <w:rPr>
          <w:sz w:val="20"/>
          <w:szCs w:val="20"/>
        </w:rPr>
        <w:t>Verizon Inc. New York NY</w:t>
      </w:r>
      <w:r w:rsidR="008965A0" w:rsidRPr="003260FD">
        <w:rPr>
          <w:sz w:val="20"/>
          <w:szCs w:val="20"/>
        </w:rPr>
        <w:t>: 1995-2001</w:t>
      </w:r>
      <w:r w:rsidR="000816D2">
        <w:rPr>
          <w:sz w:val="20"/>
          <w:szCs w:val="20"/>
        </w:rPr>
        <w:t>.</w:t>
      </w:r>
    </w:p>
    <w:p w14:paraId="6B223CA7" w14:textId="77777777" w:rsidR="003260FD" w:rsidRPr="003260FD" w:rsidRDefault="003260FD" w:rsidP="008965A0">
      <w:pPr>
        <w:tabs>
          <w:tab w:val="left" w:pos="2016"/>
        </w:tabs>
        <w:ind w:left="-1080" w:right="-720"/>
        <w:rPr>
          <w:sz w:val="20"/>
          <w:szCs w:val="20"/>
        </w:rPr>
      </w:pPr>
    </w:p>
    <w:p w14:paraId="1B7DD3B2" w14:textId="77777777" w:rsidR="00CB562F" w:rsidRDefault="00F91D15" w:rsidP="00CB562F">
      <w:pPr>
        <w:ind w:left="-1080" w:right="-720"/>
        <w:rPr>
          <w:sz w:val="20"/>
          <w:szCs w:val="20"/>
        </w:rPr>
      </w:pPr>
      <w:r>
        <w:rPr>
          <w:sz w:val="20"/>
          <w:szCs w:val="20"/>
        </w:rPr>
        <w:t>System</w:t>
      </w:r>
      <w:r w:rsidR="000E6ACB">
        <w:rPr>
          <w:sz w:val="20"/>
          <w:szCs w:val="20"/>
        </w:rPr>
        <w:t>s E</w:t>
      </w:r>
      <w:r>
        <w:rPr>
          <w:sz w:val="20"/>
          <w:szCs w:val="20"/>
        </w:rPr>
        <w:t>ngineer</w:t>
      </w:r>
      <w:r w:rsidR="00A958F3">
        <w:rPr>
          <w:sz w:val="20"/>
          <w:szCs w:val="20"/>
        </w:rPr>
        <w:t xml:space="preserve"> and business analyst for </w:t>
      </w:r>
      <w:r w:rsidR="00A818F4">
        <w:rPr>
          <w:sz w:val="20"/>
          <w:szCs w:val="20"/>
        </w:rPr>
        <w:t>st</w:t>
      </w:r>
      <w:r w:rsidR="00042B1D">
        <w:rPr>
          <w:sz w:val="20"/>
          <w:szCs w:val="20"/>
        </w:rPr>
        <w:t>ra</w:t>
      </w:r>
      <w:r w:rsidR="00D04049">
        <w:rPr>
          <w:sz w:val="20"/>
          <w:szCs w:val="20"/>
        </w:rPr>
        <w:t>tegic</w:t>
      </w:r>
      <w:r w:rsidR="00A958F3">
        <w:rPr>
          <w:sz w:val="20"/>
          <w:szCs w:val="20"/>
        </w:rPr>
        <w:t xml:space="preserve"> corporate </w:t>
      </w:r>
      <w:r w:rsidR="000E6ACB">
        <w:rPr>
          <w:sz w:val="20"/>
          <w:szCs w:val="20"/>
        </w:rPr>
        <w:t>initiatives</w:t>
      </w:r>
      <w:r w:rsidR="00A958F3">
        <w:rPr>
          <w:sz w:val="20"/>
          <w:szCs w:val="20"/>
        </w:rPr>
        <w:t xml:space="preserve">. </w:t>
      </w:r>
      <w:r w:rsidR="00360A3F">
        <w:rPr>
          <w:sz w:val="20"/>
          <w:szCs w:val="20"/>
        </w:rPr>
        <w:t xml:space="preserve">Network design, </w:t>
      </w:r>
      <w:r w:rsidR="00CB562F">
        <w:rPr>
          <w:sz w:val="20"/>
          <w:szCs w:val="20"/>
        </w:rPr>
        <w:t xml:space="preserve">technology </w:t>
      </w:r>
      <w:r w:rsidR="00360A3F">
        <w:rPr>
          <w:sz w:val="20"/>
          <w:szCs w:val="20"/>
        </w:rPr>
        <w:t xml:space="preserve">selection and </w:t>
      </w:r>
      <w:r w:rsidR="00CB562F">
        <w:rPr>
          <w:sz w:val="20"/>
          <w:szCs w:val="20"/>
        </w:rPr>
        <w:t xml:space="preserve">business case </w:t>
      </w:r>
      <w:r w:rsidR="00360A3F">
        <w:rPr>
          <w:sz w:val="20"/>
          <w:szCs w:val="20"/>
        </w:rPr>
        <w:t>development.  D</w:t>
      </w:r>
      <w:r w:rsidR="004E28E2">
        <w:rPr>
          <w:sz w:val="20"/>
          <w:szCs w:val="20"/>
        </w:rPr>
        <w:t xml:space="preserve">evelopment </w:t>
      </w:r>
      <w:r w:rsidR="00CB562F">
        <w:rPr>
          <w:sz w:val="20"/>
          <w:szCs w:val="20"/>
        </w:rPr>
        <w:t>of communications technologies for the implementation of ne</w:t>
      </w:r>
      <w:r w:rsidR="004E28E2">
        <w:rPr>
          <w:sz w:val="20"/>
          <w:szCs w:val="20"/>
        </w:rPr>
        <w:t>w telecommunications services in the network.</w:t>
      </w:r>
    </w:p>
    <w:p w14:paraId="452F2569" w14:textId="77777777" w:rsidR="00043C25" w:rsidRDefault="00A818F4" w:rsidP="008E1F12">
      <w:pPr>
        <w:pStyle w:val="ListParagraph"/>
        <w:numPr>
          <w:ilvl w:val="0"/>
          <w:numId w:val="28"/>
        </w:numPr>
        <w:ind w:left="0" w:right="-720"/>
        <w:rPr>
          <w:sz w:val="20"/>
          <w:szCs w:val="20"/>
        </w:rPr>
      </w:pPr>
      <w:r>
        <w:rPr>
          <w:sz w:val="20"/>
          <w:szCs w:val="20"/>
        </w:rPr>
        <w:t xml:space="preserve">Presented to the </w:t>
      </w:r>
      <w:r w:rsidR="00360A3F">
        <w:rPr>
          <w:sz w:val="20"/>
          <w:szCs w:val="20"/>
        </w:rPr>
        <w:t>C</w:t>
      </w:r>
      <w:r w:rsidR="002A6E0A">
        <w:rPr>
          <w:sz w:val="20"/>
          <w:szCs w:val="20"/>
        </w:rPr>
        <w:t xml:space="preserve">hief </w:t>
      </w:r>
      <w:r w:rsidR="00360A3F">
        <w:rPr>
          <w:sz w:val="20"/>
          <w:szCs w:val="20"/>
        </w:rPr>
        <w:t>T</w:t>
      </w:r>
      <w:r w:rsidR="002A6E0A">
        <w:rPr>
          <w:sz w:val="20"/>
          <w:szCs w:val="20"/>
        </w:rPr>
        <w:t xml:space="preserve">echnology </w:t>
      </w:r>
      <w:r w:rsidR="00360A3F">
        <w:rPr>
          <w:sz w:val="20"/>
          <w:szCs w:val="20"/>
        </w:rPr>
        <w:t>O</w:t>
      </w:r>
      <w:r w:rsidR="002A6E0A">
        <w:rPr>
          <w:sz w:val="20"/>
          <w:szCs w:val="20"/>
        </w:rPr>
        <w:t>fficer</w:t>
      </w:r>
      <w:r w:rsidR="00043C25">
        <w:rPr>
          <w:sz w:val="20"/>
          <w:szCs w:val="20"/>
        </w:rPr>
        <w:t xml:space="preserve"> on platform consolidations analysis and development recommendations.</w:t>
      </w:r>
    </w:p>
    <w:p w14:paraId="3CBB0D81" w14:textId="77777777" w:rsidR="00CB562F" w:rsidRDefault="00B410D0" w:rsidP="008E1F12">
      <w:pPr>
        <w:pStyle w:val="ListParagraph"/>
        <w:numPr>
          <w:ilvl w:val="0"/>
          <w:numId w:val="28"/>
        </w:numPr>
        <w:ind w:left="0" w:right="-720"/>
        <w:rPr>
          <w:sz w:val="20"/>
          <w:szCs w:val="20"/>
        </w:rPr>
      </w:pPr>
      <w:r>
        <w:rPr>
          <w:sz w:val="20"/>
          <w:szCs w:val="20"/>
        </w:rPr>
        <w:t>Project Manage</w:t>
      </w:r>
      <w:r w:rsidR="00A818F4">
        <w:rPr>
          <w:sz w:val="20"/>
          <w:szCs w:val="20"/>
        </w:rPr>
        <w:t xml:space="preserve">d National E-911, </w:t>
      </w:r>
      <w:r w:rsidR="00A958F3">
        <w:rPr>
          <w:sz w:val="20"/>
          <w:szCs w:val="20"/>
        </w:rPr>
        <w:t>speech a</w:t>
      </w:r>
      <w:r w:rsidR="002A6E0A">
        <w:rPr>
          <w:sz w:val="20"/>
          <w:szCs w:val="20"/>
        </w:rPr>
        <w:t>utomation n</w:t>
      </w:r>
      <w:r w:rsidR="00CB562F" w:rsidRPr="00294358">
        <w:rPr>
          <w:sz w:val="20"/>
          <w:szCs w:val="20"/>
        </w:rPr>
        <w:t>etwork architecture, platform</w:t>
      </w:r>
      <w:r w:rsidR="00920E2D">
        <w:rPr>
          <w:sz w:val="20"/>
          <w:szCs w:val="20"/>
        </w:rPr>
        <w:t>, software</w:t>
      </w:r>
      <w:r w:rsidR="002A6E0A">
        <w:rPr>
          <w:sz w:val="20"/>
          <w:szCs w:val="20"/>
        </w:rPr>
        <w:t xml:space="preserve"> and RFP technical specifications.</w:t>
      </w:r>
    </w:p>
    <w:p w14:paraId="6F01D7F7" w14:textId="77777777" w:rsidR="00B44020" w:rsidRDefault="00A818F4" w:rsidP="008E1F12">
      <w:pPr>
        <w:pStyle w:val="ListParagraph"/>
        <w:numPr>
          <w:ilvl w:val="0"/>
          <w:numId w:val="28"/>
        </w:numPr>
        <w:ind w:left="0" w:right="-720"/>
        <w:rPr>
          <w:sz w:val="20"/>
          <w:szCs w:val="20"/>
        </w:rPr>
      </w:pPr>
      <w:r>
        <w:rPr>
          <w:sz w:val="20"/>
          <w:szCs w:val="20"/>
        </w:rPr>
        <w:t xml:space="preserve">As Human Systems Integration SME, developed $40M Speech Recognition RFP specifications </w:t>
      </w:r>
      <w:r w:rsidR="002A6E0A" w:rsidRPr="002A6E0A">
        <w:rPr>
          <w:sz w:val="20"/>
          <w:szCs w:val="20"/>
        </w:rPr>
        <w:t xml:space="preserve">for </w:t>
      </w:r>
      <w:r w:rsidR="004E28E2" w:rsidRPr="002A6E0A">
        <w:rPr>
          <w:sz w:val="20"/>
          <w:szCs w:val="20"/>
        </w:rPr>
        <w:t>stakeholder an</w:t>
      </w:r>
      <w:r w:rsidR="00070665" w:rsidRPr="002A6E0A">
        <w:rPr>
          <w:sz w:val="20"/>
          <w:szCs w:val="20"/>
        </w:rPr>
        <w:t>alysis and</w:t>
      </w:r>
      <w:r w:rsidR="00287BCB">
        <w:rPr>
          <w:sz w:val="20"/>
          <w:szCs w:val="20"/>
        </w:rPr>
        <w:t xml:space="preserve"> Call Center</w:t>
      </w:r>
      <w:r w:rsidR="00070665" w:rsidRPr="002A6E0A">
        <w:rPr>
          <w:sz w:val="20"/>
          <w:szCs w:val="20"/>
        </w:rPr>
        <w:t xml:space="preserve"> corporate </w:t>
      </w:r>
      <w:r w:rsidR="002A6E0A" w:rsidRPr="002A6E0A">
        <w:rPr>
          <w:sz w:val="20"/>
          <w:szCs w:val="20"/>
        </w:rPr>
        <w:t xml:space="preserve">automation </w:t>
      </w:r>
      <w:r w:rsidR="00070665" w:rsidRPr="002A6E0A">
        <w:rPr>
          <w:sz w:val="20"/>
          <w:szCs w:val="20"/>
        </w:rPr>
        <w:t>objectives</w:t>
      </w:r>
      <w:r>
        <w:rPr>
          <w:sz w:val="20"/>
          <w:szCs w:val="20"/>
        </w:rPr>
        <w:t>.  Supervised testing</w:t>
      </w:r>
      <w:r w:rsidR="002A6E0A" w:rsidRPr="00A818F4">
        <w:rPr>
          <w:sz w:val="20"/>
          <w:szCs w:val="20"/>
        </w:rPr>
        <w:t>, evaluate and deploy speech recognition, tactile and visual technologies.</w:t>
      </w:r>
    </w:p>
    <w:p w14:paraId="34C71139" w14:textId="77777777" w:rsidR="00B44020" w:rsidRDefault="00B44020" w:rsidP="00B44020">
      <w:pPr>
        <w:pStyle w:val="ListParagraph"/>
        <w:ind w:left="-360" w:right="-720"/>
        <w:rPr>
          <w:sz w:val="20"/>
          <w:szCs w:val="20"/>
        </w:rPr>
      </w:pPr>
    </w:p>
    <w:p w14:paraId="53EC8029" w14:textId="77777777" w:rsidR="00CB562F" w:rsidRPr="00B44020" w:rsidRDefault="00CB562F" w:rsidP="00B44020">
      <w:pPr>
        <w:pStyle w:val="ListParagraph"/>
        <w:ind w:left="-1080" w:right="-720"/>
        <w:rPr>
          <w:sz w:val="20"/>
          <w:szCs w:val="20"/>
        </w:rPr>
      </w:pPr>
      <w:r w:rsidRPr="00B44020">
        <w:rPr>
          <w:b/>
          <w:sz w:val="20"/>
          <w:szCs w:val="20"/>
        </w:rPr>
        <w:t xml:space="preserve">MEMBER TECHNICAL STAFF, </w:t>
      </w:r>
      <w:r w:rsidR="0093166C" w:rsidRPr="00B44020">
        <w:rPr>
          <w:b/>
          <w:sz w:val="20"/>
          <w:szCs w:val="20"/>
        </w:rPr>
        <w:t>National Technology Consultant</w:t>
      </w:r>
    </w:p>
    <w:p w14:paraId="32FD9789" w14:textId="77777777" w:rsidR="00B50E1D" w:rsidRDefault="00CB562F" w:rsidP="00B50E1D">
      <w:pPr>
        <w:ind w:left="-1080" w:right="-720"/>
        <w:rPr>
          <w:sz w:val="20"/>
          <w:szCs w:val="20"/>
        </w:rPr>
      </w:pPr>
      <w:r w:rsidRPr="003260FD">
        <w:rPr>
          <w:sz w:val="20"/>
          <w:szCs w:val="20"/>
        </w:rPr>
        <w:t>Bell Communicatio</w:t>
      </w:r>
      <w:r w:rsidR="008965A0" w:rsidRPr="003260FD">
        <w:rPr>
          <w:sz w:val="20"/>
          <w:szCs w:val="20"/>
        </w:rPr>
        <w:t>ns Research Inc. Livingston, NJ: 1992-1995</w:t>
      </w:r>
      <w:r w:rsidR="00A958F3">
        <w:rPr>
          <w:sz w:val="20"/>
          <w:szCs w:val="20"/>
        </w:rPr>
        <w:t>.</w:t>
      </w:r>
    </w:p>
    <w:p w14:paraId="45AB3929" w14:textId="77777777" w:rsidR="003260FD" w:rsidRPr="003260FD" w:rsidRDefault="003260FD" w:rsidP="00B50E1D">
      <w:pPr>
        <w:ind w:left="-1080" w:right="-720"/>
        <w:rPr>
          <w:sz w:val="20"/>
          <w:szCs w:val="20"/>
        </w:rPr>
      </w:pPr>
    </w:p>
    <w:p w14:paraId="54BCC44B" w14:textId="77777777" w:rsidR="00CB562F" w:rsidRDefault="00360A3F" w:rsidP="00B50E1D">
      <w:pPr>
        <w:ind w:left="-1080" w:right="-720"/>
        <w:rPr>
          <w:sz w:val="20"/>
          <w:szCs w:val="20"/>
        </w:rPr>
      </w:pPr>
      <w:r>
        <w:rPr>
          <w:sz w:val="20"/>
          <w:szCs w:val="20"/>
        </w:rPr>
        <w:t>S</w:t>
      </w:r>
      <w:r w:rsidR="00D5321D">
        <w:rPr>
          <w:sz w:val="20"/>
          <w:szCs w:val="20"/>
        </w:rPr>
        <w:t>ystem</w:t>
      </w:r>
      <w:r w:rsidR="00E50F5F">
        <w:rPr>
          <w:sz w:val="20"/>
          <w:szCs w:val="20"/>
        </w:rPr>
        <w:t>s</w:t>
      </w:r>
      <w:r w:rsidR="00D5321D">
        <w:rPr>
          <w:sz w:val="20"/>
          <w:szCs w:val="20"/>
        </w:rPr>
        <w:t xml:space="preserve"> </w:t>
      </w:r>
      <w:r>
        <w:rPr>
          <w:sz w:val="20"/>
          <w:szCs w:val="20"/>
        </w:rPr>
        <w:t>Engineer</w:t>
      </w:r>
      <w:r w:rsidR="00D04049">
        <w:rPr>
          <w:sz w:val="20"/>
          <w:szCs w:val="20"/>
        </w:rPr>
        <w:t xml:space="preserve"> and </w:t>
      </w:r>
      <w:r w:rsidR="00E50F5F">
        <w:rPr>
          <w:sz w:val="20"/>
          <w:szCs w:val="20"/>
        </w:rPr>
        <w:t>b</w:t>
      </w:r>
      <w:r w:rsidR="00B50E1D">
        <w:rPr>
          <w:sz w:val="20"/>
          <w:szCs w:val="20"/>
        </w:rPr>
        <w:t xml:space="preserve">usiness </w:t>
      </w:r>
      <w:r w:rsidR="009F38AF">
        <w:rPr>
          <w:sz w:val="20"/>
          <w:szCs w:val="20"/>
        </w:rPr>
        <w:t xml:space="preserve">analyst </w:t>
      </w:r>
      <w:r>
        <w:rPr>
          <w:sz w:val="20"/>
          <w:szCs w:val="20"/>
        </w:rPr>
        <w:t>co</w:t>
      </w:r>
      <w:r w:rsidR="009F38AF">
        <w:rPr>
          <w:sz w:val="20"/>
          <w:szCs w:val="20"/>
        </w:rPr>
        <w:t xml:space="preserve">nsultant </w:t>
      </w:r>
      <w:r w:rsidR="00D04049">
        <w:rPr>
          <w:sz w:val="20"/>
          <w:szCs w:val="20"/>
        </w:rPr>
        <w:t>to</w:t>
      </w:r>
      <w:r w:rsidR="0062466E">
        <w:rPr>
          <w:sz w:val="20"/>
          <w:szCs w:val="20"/>
        </w:rPr>
        <w:t xml:space="preserve"> the </w:t>
      </w:r>
      <w:r w:rsidR="00CB562F">
        <w:rPr>
          <w:sz w:val="20"/>
          <w:szCs w:val="20"/>
        </w:rPr>
        <w:t>Re</w:t>
      </w:r>
      <w:r w:rsidR="00B50E1D">
        <w:rPr>
          <w:sz w:val="20"/>
          <w:szCs w:val="20"/>
        </w:rPr>
        <w:t>gional Bell Operat</w:t>
      </w:r>
      <w:r>
        <w:rPr>
          <w:sz w:val="20"/>
          <w:szCs w:val="20"/>
        </w:rPr>
        <w:t>ing Companies</w:t>
      </w:r>
      <w:r w:rsidR="00E50F5F">
        <w:rPr>
          <w:sz w:val="20"/>
          <w:szCs w:val="20"/>
        </w:rPr>
        <w:t xml:space="preserve"> (RBOCs)</w:t>
      </w:r>
      <w:r>
        <w:rPr>
          <w:sz w:val="20"/>
          <w:szCs w:val="20"/>
        </w:rPr>
        <w:t xml:space="preserve"> and I</w:t>
      </w:r>
      <w:r w:rsidR="004E28E2">
        <w:rPr>
          <w:sz w:val="20"/>
          <w:szCs w:val="20"/>
        </w:rPr>
        <w:t>nternational clients.</w:t>
      </w:r>
    </w:p>
    <w:p w14:paraId="68C34863" w14:textId="77777777" w:rsidR="00CB562F" w:rsidRPr="00DA659F" w:rsidRDefault="009F38AF" w:rsidP="00CB562F">
      <w:pPr>
        <w:pStyle w:val="ListParagraph"/>
        <w:numPr>
          <w:ilvl w:val="0"/>
          <w:numId w:val="5"/>
        </w:numPr>
        <w:ind w:right="-720"/>
        <w:rPr>
          <w:sz w:val="20"/>
          <w:szCs w:val="20"/>
        </w:rPr>
      </w:pPr>
      <w:r>
        <w:rPr>
          <w:sz w:val="20"/>
          <w:szCs w:val="20"/>
        </w:rPr>
        <w:t>Project Manage</w:t>
      </w:r>
      <w:r w:rsidR="00CB562F" w:rsidRPr="00DA659F">
        <w:rPr>
          <w:sz w:val="20"/>
          <w:szCs w:val="20"/>
        </w:rPr>
        <w:t xml:space="preserve"> vendor platform capa</w:t>
      </w:r>
      <w:r w:rsidR="00CB562F">
        <w:rPr>
          <w:sz w:val="20"/>
          <w:szCs w:val="20"/>
        </w:rPr>
        <w:t xml:space="preserve">bility reviews </w:t>
      </w:r>
      <w:r>
        <w:rPr>
          <w:sz w:val="20"/>
          <w:szCs w:val="20"/>
        </w:rPr>
        <w:t xml:space="preserve">regression </w:t>
      </w:r>
      <w:r w:rsidR="00CB562F">
        <w:rPr>
          <w:sz w:val="20"/>
          <w:szCs w:val="20"/>
        </w:rPr>
        <w:t>and lab testing for domestic and international clients.</w:t>
      </w:r>
    </w:p>
    <w:p w14:paraId="26BCE152" w14:textId="77777777" w:rsidR="00CB562F" w:rsidRDefault="00466ED0" w:rsidP="00CB562F">
      <w:pPr>
        <w:pStyle w:val="ListParagraph"/>
        <w:numPr>
          <w:ilvl w:val="0"/>
          <w:numId w:val="5"/>
        </w:numPr>
        <w:ind w:right="-720"/>
        <w:rPr>
          <w:sz w:val="20"/>
          <w:szCs w:val="20"/>
        </w:rPr>
      </w:pPr>
      <w:r>
        <w:rPr>
          <w:sz w:val="20"/>
          <w:szCs w:val="20"/>
        </w:rPr>
        <w:t xml:space="preserve">Chair National </w:t>
      </w:r>
      <w:r w:rsidR="009F38AF">
        <w:rPr>
          <w:sz w:val="20"/>
          <w:szCs w:val="20"/>
        </w:rPr>
        <w:t>Software Switc</w:t>
      </w:r>
      <w:r>
        <w:rPr>
          <w:sz w:val="20"/>
          <w:szCs w:val="20"/>
        </w:rPr>
        <w:t>h Feature Committee and software translations SME for switch and network IT systems.</w:t>
      </w:r>
    </w:p>
    <w:p w14:paraId="371CDB16" w14:textId="77777777" w:rsidR="00A818F4" w:rsidRPr="00C67847" w:rsidRDefault="00CB562F" w:rsidP="00C67847">
      <w:pPr>
        <w:pStyle w:val="ListParagraph"/>
        <w:numPr>
          <w:ilvl w:val="0"/>
          <w:numId w:val="5"/>
        </w:numPr>
        <w:ind w:right="-720"/>
        <w:rPr>
          <w:sz w:val="20"/>
          <w:szCs w:val="20"/>
        </w:rPr>
      </w:pPr>
      <w:r w:rsidRPr="00DA659F">
        <w:rPr>
          <w:sz w:val="20"/>
          <w:szCs w:val="20"/>
        </w:rPr>
        <w:t>Human Syste</w:t>
      </w:r>
      <w:r w:rsidR="00466ED0">
        <w:rPr>
          <w:sz w:val="20"/>
          <w:szCs w:val="20"/>
        </w:rPr>
        <w:t xml:space="preserve">ms Integration (HSI): SME for </w:t>
      </w:r>
      <w:r w:rsidR="0078296A">
        <w:rPr>
          <w:sz w:val="20"/>
          <w:szCs w:val="20"/>
        </w:rPr>
        <w:t>N</w:t>
      </w:r>
      <w:r>
        <w:rPr>
          <w:sz w:val="20"/>
          <w:szCs w:val="20"/>
        </w:rPr>
        <w:t xml:space="preserve">ational </w:t>
      </w:r>
      <w:r w:rsidRPr="00DA659F">
        <w:rPr>
          <w:sz w:val="20"/>
          <w:szCs w:val="20"/>
        </w:rPr>
        <w:t>implementation o</w:t>
      </w:r>
      <w:r w:rsidR="0078296A">
        <w:rPr>
          <w:sz w:val="20"/>
          <w:szCs w:val="20"/>
        </w:rPr>
        <w:t>f speech recognition technologies and consoles.</w:t>
      </w:r>
    </w:p>
    <w:p w14:paraId="690D9BBA" w14:textId="77777777" w:rsidR="00662703" w:rsidRDefault="00662703" w:rsidP="00662703">
      <w:pPr>
        <w:ind w:right="-720"/>
        <w:rPr>
          <w:b/>
          <w:sz w:val="20"/>
          <w:szCs w:val="20"/>
        </w:rPr>
      </w:pPr>
    </w:p>
    <w:p w14:paraId="4A1C2C60" w14:textId="77777777" w:rsidR="00CB562F" w:rsidRPr="0093166C" w:rsidRDefault="00CB562F" w:rsidP="00CB562F">
      <w:pPr>
        <w:ind w:left="-1080" w:right="-720"/>
        <w:rPr>
          <w:sz w:val="20"/>
          <w:szCs w:val="20"/>
        </w:rPr>
      </w:pPr>
      <w:r w:rsidRPr="0093166C">
        <w:rPr>
          <w:b/>
          <w:sz w:val="20"/>
          <w:szCs w:val="20"/>
        </w:rPr>
        <w:t xml:space="preserve">MANAGER, TECHNICAL SUPPORT, </w:t>
      </w:r>
      <w:r w:rsidR="0093166C" w:rsidRPr="0093166C">
        <w:rPr>
          <w:b/>
          <w:sz w:val="20"/>
          <w:szCs w:val="20"/>
        </w:rPr>
        <w:t>Electronic Systems Assistance Center</w:t>
      </w:r>
    </w:p>
    <w:p w14:paraId="35DF37BE" w14:textId="77777777" w:rsidR="00CB562F" w:rsidRDefault="00C9468D" w:rsidP="00966AAA">
      <w:pPr>
        <w:ind w:left="-1080" w:right="-720"/>
        <w:rPr>
          <w:sz w:val="20"/>
          <w:szCs w:val="20"/>
        </w:rPr>
      </w:pPr>
      <w:r w:rsidRPr="003260FD">
        <w:rPr>
          <w:sz w:val="20"/>
          <w:szCs w:val="20"/>
        </w:rPr>
        <w:t>NYNEX: New York, NY: 1987</w:t>
      </w:r>
      <w:r w:rsidR="008965A0" w:rsidRPr="003260FD">
        <w:rPr>
          <w:sz w:val="20"/>
          <w:szCs w:val="20"/>
        </w:rPr>
        <w:t>-1992</w:t>
      </w:r>
      <w:r w:rsidR="00A958F3">
        <w:rPr>
          <w:sz w:val="20"/>
          <w:szCs w:val="20"/>
        </w:rPr>
        <w:t>.</w:t>
      </w:r>
    </w:p>
    <w:p w14:paraId="4F6A37D5" w14:textId="77777777" w:rsidR="003260FD" w:rsidRPr="003260FD" w:rsidRDefault="003260FD" w:rsidP="00966AAA">
      <w:pPr>
        <w:ind w:left="-1080" w:right="-720"/>
        <w:rPr>
          <w:sz w:val="20"/>
          <w:szCs w:val="20"/>
        </w:rPr>
      </w:pPr>
    </w:p>
    <w:p w14:paraId="38ECCEFB" w14:textId="77777777" w:rsidR="00CB562F" w:rsidRDefault="00466ED0" w:rsidP="00CB562F">
      <w:pPr>
        <w:ind w:left="-1080" w:right="-720"/>
        <w:rPr>
          <w:sz w:val="20"/>
          <w:szCs w:val="20"/>
        </w:rPr>
      </w:pPr>
      <w:r>
        <w:rPr>
          <w:sz w:val="20"/>
          <w:szCs w:val="20"/>
        </w:rPr>
        <w:t>Second T</w:t>
      </w:r>
      <w:r w:rsidR="00A818F4">
        <w:rPr>
          <w:sz w:val="20"/>
          <w:szCs w:val="20"/>
        </w:rPr>
        <w:t>ier technical support</w:t>
      </w:r>
      <w:r w:rsidR="00F52C4B">
        <w:rPr>
          <w:sz w:val="20"/>
          <w:szCs w:val="20"/>
        </w:rPr>
        <w:t xml:space="preserve"> manager for all </w:t>
      </w:r>
      <w:r w:rsidR="00CB562F">
        <w:rPr>
          <w:sz w:val="20"/>
          <w:szCs w:val="20"/>
        </w:rPr>
        <w:t>digita</w:t>
      </w:r>
      <w:r w:rsidR="002141D3">
        <w:rPr>
          <w:sz w:val="20"/>
          <w:szCs w:val="20"/>
        </w:rPr>
        <w:t>l</w:t>
      </w:r>
      <w:r w:rsidR="00B50E1D">
        <w:rPr>
          <w:sz w:val="20"/>
          <w:szCs w:val="20"/>
        </w:rPr>
        <w:t xml:space="preserve"> switching and data networks in </w:t>
      </w:r>
      <w:r w:rsidR="002141D3">
        <w:rPr>
          <w:sz w:val="20"/>
          <w:szCs w:val="20"/>
        </w:rPr>
        <w:t>New York and New England.</w:t>
      </w:r>
    </w:p>
    <w:p w14:paraId="6FCD3C89" w14:textId="77777777" w:rsidR="00F52C4B" w:rsidRDefault="00F52C4B" w:rsidP="00CB562F">
      <w:pPr>
        <w:pStyle w:val="ListParagraph"/>
        <w:numPr>
          <w:ilvl w:val="0"/>
          <w:numId w:val="6"/>
        </w:numPr>
        <w:ind w:right="-720"/>
        <w:rPr>
          <w:sz w:val="20"/>
          <w:szCs w:val="20"/>
        </w:rPr>
      </w:pPr>
      <w:r>
        <w:rPr>
          <w:sz w:val="20"/>
          <w:szCs w:val="20"/>
        </w:rPr>
        <w:t>Managed first team technicians in the New York and New England states and Emergency system recovery.</w:t>
      </w:r>
    </w:p>
    <w:p w14:paraId="2F984D4E" w14:textId="77777777" w:rsidR="00C9468D" w:rsidRDefault="00F52C4B" w:rsidP="00C9468D">
      <w:pPr>
        <w:pStyle w:val="ListParagraph"/>
        <w:numPr>
          <w:ilvl w:val="0"/>
          <w:numId w:val="6"/>
        </w:numPr>
        <w:ind w:right="-720"/>
        <w:rPr>
          <w:sz w:val="20"/>
          <w:szCs w:val="20"/>
        </w:rPr>
      </w:pPr>
      <w:r>
        <w:rPr>
          <w:sz w:val="20"/>
          <w:szCs w:val="20"/>
        </w:rPr>
        <w:t xml:space="preserve">Systems Analysis in Pascal, </w:t>
      </w:r>
      <w:r w:rsidR="00B50E1D">
        <w:rPr>
          <w:sz w:val="20"/>
          <w:szCs w:val="20"/>
        </w:rPr>
        <w:t xml:space="preserve">Unix Shell </w:t>
      </w:r>
      <w:r w:rsidR="0078296A">
        <w:rPr>
          <w:sz w:val="20"/>
          <w:szCs w:val="20"/>
        </w:rPr>
        <w:t xml:space="preserve">and C code </w:t>
      </w:r>
      <w:r w:rsidR="00B50E1D">
        <w:rPr>
          <w:sz w:val="20"/>
          <w:szCs w:val="20"/>
        </w:rPr>
        <w:t>systems for multi-switch histogram</w:t>
      </w:r>
      <w:r w:rsidR="00C9468D">
        <w:rPr>
          <w:sz w:val="20"/>
          <w:szCs w:val="20"/>
        </w:rPr>
        <w:t xml:space="preserve"> analysis and predicted failure</w:t>
      </w:r>
      <w:r w:rsidR="00A958F3">
        <w:rPr>
          <w:sz w:val="20"/>
          <w:szCs w:val="20"/>
        </w:rPr>
        <w:t>.</w:t>
      </w:r>
    </w:p>
    <w:p w14:paraId="00DA74CB" w14:textId="77777777" w:rsidR="000344F9" w:rsidRPr="00C9468D" w:rsidRDefault="00C9468D" w:rsidP="00C9468D">
      <w:pPr>
        <w:pStyle w:val="ListParagraph"/>
        <w:numPr>
          <w:ilvl w:val="0"/>
          <w:numId w:val="6"/>
        </w:numPr>
        <w:ind w:right="-720"/>
        <w:rPr>
          <w:sz w:val="20"/>
          <w:szCs w:val="20"/>
        </w:rPr>
      </w:pPr>
      <w:r>
        <w:rPr>
          <w:sz w:val="20"/>
          <w:szCs w:val="20"/>
        </w:rPr>
        <w:t>T</w:t>
      </w:r>
      <w:r w:rsidR="00CB562F" w:rsidRPr="00C9468D">
        <w:rPr>
          <w:sz w:val="20"/>
          <w:szCs w:val="20"/>
        </w:rPr>
        <w:t xml:space="preserve">echnical </w:t>
      </w:r>
      <w:r w:rsidR="000344F9" w:rsidRPr="00C9468D">
        <w:rPr>
          <w:sz w:val="20"/>
          <w:szCs w:val="20"/>
        </w:rPr>
        <w:t xml:space="preserve">implementation </w:t>
      </w:r>
      <w:r w:rsidR="00466ED0" w:rsidRPr="00C9468D">
        <w:rPr>
          <w:sz w:val="20"/>
          <w:szCs w:val="20"/>
        </w:rPr>
        <w:t>support</w:t>
      </w:r>
      <w:r w:rsidR="000344F9" w:rsidRPr="00C9468D">
        <w:rPr>
          <w:sz w:val="20"/>
          <w:szCs w:val="20"/>
        </w:rPr>
        <w:t xml:space="preserve"> and certification</w:t>
      </w:r>
      <w:r w:rsidR="00466ED0" w:rsidRPr="00C9468D">
        <w:rPr>
          <w:sz w:val="20"/>
          <w:szCs w:val="20"/>
        </w:rPr>
        <w:t xml:space="preserve"> for the</w:t>
      </w:r>
      <w:r w:rsidR="00CB562F" w:rsidRPr="00C9468D">
        <w:rPr>
          <w:sz w:val="20"/>
          <w:szCs w:val="20"/>
        </w:rPr>
        <w:t xml:space="preserve"> digital switching </w:t>
      </w:r>
      <w:r w:rsidR="000344F9" w:rsidRPr="00C9468D">
        <w:rPr>
          <w:sz w:val="20"/>
          <w:szCs w:val="20"/>
        </w:rPr>
        <w:t>and IT support system hardware</w:t>
      </w:r>
      <w:r w:rsidR="00CB562F" w:rsidRPr="00C9468D">
        <w:rPr>
          <w:sz w:val="20"/>
          <w:szCs w:val="20"/>
        </w:rPr>
        <w:t xml:space="preserve"> and </w:t>
      </w:r>
      <w:r w:rsidR="000344F9" w:rsidRPr="00C9468D">
        <w:rPr>
          <w:sz w:val="20"/>
          <w:szCs w:val="20"/>
        </w:rPr>
        <w:t>software.</w:t>
      </w:r>
    </w:p>
    <w:p w14:paraId="57BF3FD9" w14:textId="77777777" w:rsidR="00CB562F" w:rsidRDefault="000344F9" w:rsidP="002141D3">
      <w:pPr>
        <w:pStyle w:val="ListParagraph"/>
        <w:numPr>
          <w:ilvl w:val="0"/>
          <w:numId w:val="13"/>
        </w:numPr>
        <w:ind w:right="-720"/>
        <w:rPr>
          <w:sz w:val="20"/>
          <w:szCs w:val="20"/>
        </w:rPr>
      </w:pPr>
      <w:r>
        <w:rPr>
          <w:sz w:val="20"/>
          <w:szCs w:val="20"/>
        </w:rPr>
        <w:t>Managed the Goldman Sachs and Citi-B</w:t>
      </w:r>
      <w:r w:rsidR="002141D3">
        <w:rPr>
          <w:sz w:val="20"/>
          <w:szCs w:val="20"/>
        </w:rPr>
        <w:t xml:space="preserve">ank </w:t>
      </w:r>
      <w:r>
        <w:rPr>
          <w:sz w:val="20"/>
          <w:szCs w:val="20"/>
        </w:rPr>
        <w:t xml:space="preserve">growth </w:t>
      </w:r>
      <w:r w:rsidR="002141D3">
        <w:rPr>
          <w:sz w:val="20"/>
          <w:szCs w:val="20"/>
        </w:rPr>
        <w:t>with advanc</w:t>
      </w:r>
      <w:r>
        <w:rPr>
          <w:sz w:val="20"/>
          <w:szCs w:val="20"/>
        </w:rPr>
        <w:t>e features and digital services support accounts in NYC.</w:t>
      </w:r>
    </w:p>
    <w:p w14:paraId="5F015933" w14:textId="77777777" w:rsidR="00F52C4B" w:rsidRPr="00F52C4B" w:rsidRDefault="00F52C4B" w:rsidP="00F52C4B">
      <w:pPr>
        <w:pStyle w:val="ListParagraph"/>
        <w:ind w:left="-360" w:right="-720"/>
        <w:rPr>
          <w:sz w:val="20"/>
          <w:szCs w:val="20"/>
        </w:rPr>
      </w:pPr>
    </w:p>
    <w:p w14:paraId="51C7D803" w14:textId="77777777" w:rsidR="00CB562F" w:rsidRPr="0093166C" w:rsidRDefault="00051C04" w:rsidP="00CB562F">
      <w:pPr>
        <w:ind w:left="-1080" w:right="-720"/>
        <w:rPr>
          <w:b/>
          <w:sz w:val="20"/>
          <w:szCs w:val="20"/>
        </w:rPr>
      </w:pPr>
      <w:r w:rsidRPr="0093166C">
        <w:rPr>
          <w:b/>
          <w:sz w:val="20"/>
          <w:szCs w:val="20"/>
        </w:rPr>
        <w:t xml:space="preserve">AEROSPACE </w:t>
      </w:r>
      <w:r w:rsidR="00CB562F" w:rsidRPr="0093166C">
        <w:rPr>
          <w:b/>
          <w:sz w:val="20"/>
          <w:szCs w:val="20"/>
        </w:rPr>
        <w:t>ELECTRONICS TECHNICIAN</w:t>
      </w:r>
      <w:r w:rsidR="003A18A7" w:rsidRPr="0093166C">
        <w:rPr>
          <w:b/>
          <w:sz w:val="20"/>
          <w:szCs w:val="20"/>
        </w:rPr>
        <w:t xml:space="preserve">, </w:t>
      </w:r>
      <w:r w:rsidR="0093166C" w:rsidRPr="0093166C">
        <w:rPr>
          <w:b/>
          <w:sz w:val="20"/>
          <w:szCs w:val="20"/>
        </w:rPr>
        <w:t>Electronics Division</w:t>
      </w:r>
    </w:p>
    <w:p w14:paraId="7AB6C6CC" w14:textId="77777777" w:rsidR="00CB562F" w:rsidRDefault="00CB562F" w:rsidP="00966AAA">
      <w:pPr>
        <w:ind w:left="-1080" w:right="-720"/>
        <w:rPr>
          <w:sz w:val="20"/>
          <w:szCs w:val="20"/>
        </w:rPr>
      </w:pPr>
      <w:r w:rsidRPr="003260FD">
        <w:rPr>
          <w:sz w:val="20"/>
          <w:szCs w:val="20"/>
        </w:rPr>
        <w:t>Grumman Ae</w:t>
      </w:r>
      <w:r w:rsidR="00966AAA" w:rsidRPr="003260FD">
        <w:rPr>
          <w:sz w:val="20"/>
          <w:szCs w:val="20"/>
        </w:rPr>
        <w:t>rospace, Electronics Division</w:t>
      </w:r>
      <w:r w:rsidR="00051C04" w:rsidRPr="003260FD">
        <w:rPr>
          <w:sz w:val="20"/>
          <w:szCs w:val="20"/>
        </w:rPr>
        <w:t>: Great River, NY</w:t>
      </w:r>
      <w:r w:rsidR="008965A0" w:rsidRPr="003260FD">
        <w:rPr>
          <w:sz w:val="20"/>
          <w:szCs w:val="20"/>
        </w:rPr>
        <w:t>: 1985-1986</w:t>
      </w:r>
      <w:r w:rsidR="00A958F3">
        <w:rPr>
          <w:sz w:val="20"/>
          <w:szCs w:val="20"/>
        </w:rPr>
        <w:t>.</w:t>
      </w:r>
    </w:p>
    <w:p w14:paraId="50F58CE6" w14:textId="77777777" w:rsidR="003260FD" w:rsidRPr="003260FD" w:rsidRDefault="003260FD" w:rsidP="00966AAA">
      <w:pPr>
        <w:ind w:left="-1080" w:right="-720"/>
        <w:rPr>
          <w:sz w:val="20"/>
          <w:szCs w:val="20"/>
        </w:rPr>
      </w:pPr>
    </w:p>
    <w:p w14:paraId="772B3914" w14:textId="77777777" w:rsidR="002141D3" w:rsidRDefault="00CB562F" w:rsidP="00CB562F">
      <w:pPr>
        <w:ind w:left="-1080" w:right="-720"/>
        <w:rPr>
          <w:sz w:val="20"/>
          <w:szCs w:val="20"/>
        </w:rPr>
      </w:pPr>
      <w:r>
        <w:rPr>
          <w:sz w:val="20"/>
          <w:szCs w:val="20"/>
        </w:rPr>
        <w:t xml:space="preserve">Perform </w:t>
      </w:r>
      <w:r w:rsidR="00F52C4B">
        <w:rPr>
          <w:sz w:val="20"/>
          <w:szCs w:val="20"/>
        </w:rPr>
        <w:t xml:space="preserve">Avionics and </w:t>
      </w:r>
      <w:r>
        <w:rPr>
          <w:sz w:val="20"/>
          <w:szCs w:val="20"/>
        </w:rPr>
        <w:t>implementation and analysis on the IBM Electron Beam Lithography</w:t>
      </w:r>
      <w:r w:rsidR="00466ED0">
        <w:rPr>
          <w:sz w:val="20"/>
          <w:szCs w:val="20"/>
        </w:rPr>
        <w:t xml:space="preserve"> (EBL)</w:t>
      </w:r>
      <w:r>
        <w:rPr>
          <w:sz w:val="20"/>
          <w:szCs w:val="20"/>
        </w:rPr>
        <w:t xml:space="preserve"> </w:t>
      </w:r>
      <w:r w:rsidR="00801C79">
        <w:rPr>
          <w:sz w:val="20"/>
          <w:szCs w:val="20"/>
        </w:rPr>
        <w:t>computer chip development</w:t>
      </w:r>
      <w:r w:rsidR="00F915E1">
        <w:rPr>
          <w:sz w:val="20"/>
          <w:szCs w:val="20"/>
        </w:rPr>
        <w:t>.</w:t>
      </w:r>
    </w:p>
    <w:p w14:paraId="5039B930" w14:textId="77777777" w:rsidR="007A0A99" w:rsidRDefault="002141D3" w:rsidP="000B7598">
      <w:pPr>
        <w:pStyle w:val="ListParagraph"/>
        <w:numPr>
          <w:ilvl w:val="0"/>
          <w:numId w:val="14"/>
        </w:numPr>
        <w:ind w:right="-720"/>
        <w:rPr>
          <w:sz w:val="20"/>
          <w:szCs w:val="20"/>
        </w:rPr>
      </w:pPr>
      <w:r w:rsidRPr="002141D3">
        <w:rPr>
          <w:sz w:val="20"/>
          <w:szCs w:val="20"/>
        </w:rPr>
        <w:t>Implemented</w:t>
      </w:r>
      <w:r w:rsidR="00801C79" w:rsidRPr="002141D3">
        <w:rPr>
          <w:sz w:val="20"/>
          <w:szCs w:val="20"/>
        </w:rPr>
        <w:t xml:space="preserve"> </w:t>
      </w:r>
      <w:r w:rsidR="00466ED0">
        <w:rPr>
          <w:sz w:val="20"/>
          <w:szCs w:val="20"/>
        </w:rPr>
        <w:t xml:space="preserve">EBL </w:t>
      </w:r>
      <w:r w:rsidR="00801C79" w:rsidRPr="002141D3">
        <w:rPr>
          <w:sz w:val="20"/>
          <w:szCs w:val="20"/>
        </w:rPr>
        <w:t>system design from TTL to CMOS</w:t>
      </w:r>
      <w:r w:rsidR="00B90164" w:rsidRPr="002141D3">
        <w:rPr>
          <w:sz w:val="20"/>
          <w:szCs w:val="20"/>
        </w:rPr>
        <w:t xml:space="preserve"> for course and f</w:t>
      </w:r>
      <w:r w:rsidR="00466ED0">
        <w:rPr>
          <w:sz w:val="20"/>
          <w:szCs w:val="20"/>
        </w:rPr>
        <w:t>ine beam operations</w:t>
      </w:r>
      <w:r w:rsidR="006A404A">
        <w:rPr>
          <w:sz w:val="20"/>
          <w:szCs w:val="20"/>
        </w:rPr>
        <w:t xml:space="preserve"> for IBM chip production.</w:t>
      </w:r>
    </w:p>
    <w:p w14:paraId="51824944" w14:textId="77777777" w:rsidR="00944E8A" w:rsidRPr="007329DF" w:rsidRDefault="00355FC5" w:rsidP="007329DF">
      <w:pPr>
        <w:pStyle w:val="ListParagraph"/>
        <w:numPr>
          <w:ilvl w:val="0"/>
          <w:numId w:val="14"/>
        </w:numPr>
        <w:ind w:right="-720"/>
        <w:rPr>
          <w:sz w:val="20"/>
          <w:szCs w:val="20"/>
        </w:rPr>
      </w:pPr>
      <w:r>
        <w:rPr>
          <w:sz w:val="20"/>
          <w:szCs w:val="20"/>
        </w:rPr>
        <w:t>Avionics electrical and electronics systems tester for the Grumman F-14, EA6B, S3, and E2-C</w:t>
      </w:r>
      <w:r w:rsidR="00A958F3">
        <w:rPr>
          <w:sz w:val="20"/>
          <w:szCs w:val="20"/>
        </w:rPr>
        <w:t xml:space="preserve"> aircraft.</w:t>
      </w:r>
    </w:p>
    <w:sectPr w:rsidR="00944E8A" w:rsidRPr="007329DF" w:rsidSect="00E26AC1">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D039" w14:textId="77777777" w:rsidR="00F51093" w:rsidRDefault="00F51093" w:rsidP="000F69D6">
      <w:r>
        <w:separator/>
      </w:r>
    </w:p>
  </w:endnote>
  <w:endnote w:type="continuationSeparator" w:id="0">
    <w:p w14:paraId="08404F5F" w14:textId="77777777" w:rsidR="00F51093" w:rsidRDefault="00F51093" w:rsidP="000F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B4FA" w14:textId="77777777" w:rsidR="00D4531C" w:rsidRPr="0079717D" w:rsidRDefault="00F51093" w:rsidP="0079717D">
    <w:pPr>
      <w:pStyle w:val="Footer"/>
    </w:pPr>
    <w:sdt>
      <w:sdtPr>
        <w:id w:val="-665012682"/>
        <w:docPartObj>
          <w:docPartGallery w:val="Page Numbers (Bottom of Page)"/>
          <w:docPartUnique/>
        </w:docPartObj>
      </w:sdtPr>
      <w:sdtEndPr>
        <w:rPr>
          <w:noProof/>
        </w:rPr>
      </w:sdtEndPr>
      <w:sdtContent>
        <w:r w:rsidR="00D4531C">
          <w:t xml:space="preserve">Page | </w:t>
        </w:r>
        <w:r w:rsidR="00D4531C">
          <w:fldChar w:fldCharType="begin"/>
        </w:r>
        <w:r w:rsidR="00D4531C">
          <w:instrText xml:space="preserve"> PAGE   \* MERGEFORMAT </w:instrText>
        </w:r>
        <w:r w:rsidR="00D4531C">
          <w:fldChar w:fldCharType="separate"/>
        </w:r>
        <w:r w:rsidR="00D4531C">
          <w:rPr>
            <w:noProof/>
          </w:rPr>
          <w:t>7</w:t>
        </w:r>
        <w:r w:rsidR="00D4531C">
          <w:rPr>
            <w:noProof/>
          </w:rPr>
          <w:fldChar w:fldCharType="end"/>
        </w:r>
      </w:sdtContent>
    </w:sdt>
    <w:r w:rsidR="00D4531C">
      <w:tab/>
    </w:r>
    <w:r w:rsidR="00D4531C">
      <w:tab/>
    </w:r>
    <w:r w:rsidR="00D4531C">
      <w:rPr>
        <w:noProof/>
        <w:sz w:val="16"/>
        <w:szCs w:val="16"/>
      </w:rPr>
      <w:t>M.F. Strobel</w:t>
    </w:r>
  </w:p>
  <w:p w14:paraId="2DD6B3C3" w14:textId="77777777" w:rsidR="00D4531C" w:rsidRDefault="00D4531C" w:rsidP="0079717D">
    <w:pPr>
      <w:pStyle w:val="Footer"/>
    </w:pPr>
    <w:r>
      <w:rPr>
        <w:noProof/>
        <w:sz w:val="16"/>
        <w:szCs w:val="16"/>
      </w:rPr>
      <w:tab/>
    </w:r>
    <w:r>
      <w:rPr>
        <w:noProof/>
        <w:sz w:val="16"/>
        <w:szCs w:val="16"/>
      </w:rPr>
      <w:tab/>
      <w:t>Curricula Vitae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852740"/>
      <w:docPartObj>
        <w:docPartGallery w:val="Page Numbers (Bottom of Page)"/>
        <w:docPartUnique/>
      </w:docPartObj>
    </w:sdtPr>
    <w:sdtEndPr>
      <w:rPr>
        <w:noProof/>
      </w:rPr>
    </w:sdtEndPr>
    <w:sdtContent>
      <w:p w14:paraId="6163B33E" w14:textId="77777777" w:rsidR="00D4531C" w:rsidRDefault="00D4531C" w:rsidP="005F2BDD">
        <w:pPr>
          <w:pStyle w:val="Footer"/>
          <w:rPr>
            <w:noProof/>
            <w:sz w:val="16"/>
            <w:szCs w:val="16"/>
          </w:rPr>
        </w:pPr>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sz w:val="16"/>
            <w:szCs w:val="16"/>
          </w:rPr>
          <w:t>M.F. Strobel</w:t>
        </w:r>
      </w:p>
      <w:p w14:paraId="48E02E96" w14:textId="77777777" w:rsidR="00D4531C" w:rsidRDefault="00D4531C" w:rsidP="005F2BDD">
        <w:pPr>
          <w:pStyle w:val="Footer"/>
        </w:pPr>
        <w:r>
          <w:rPr>
            <w:noProof/>
            <w:sz w:val="16"/>
            <w:szCs w:val="16"/>
          </w:rPr>
          <w:tab/>
        </w:r>
        <w:r>
          <w:rPr>
            <w:noProof/>
            <w:sz w:val="16"/>
            <w:szCs w:val="16"/>
          </w:rPr>
          <w:tab/>
          <w:t>Curricula Vitae</w:t>
        </w:r>
        <w:r>
          <w:rPr>
            <w:noProof/>
          </w:rPr>
          <w:tab/>
        </w:r>
        <w:r>
          <w:rPr>
            <w:noProof/>
          </w:rPr>
          <w:tab/>
        </w:r>
        <w:r>
          <w:rPr>
            <w:noProof/>
          </w:rPr>
          <w:tab/>
        </w:r>
      </w:p>
    </w:sdtContent>
  </w:sdt>
  <w:p w14:paraId="5B67FAE5" w14:textId="77777777" w:rsidR="00D4531C" w:rsidRPr="005F2BDD" w:rsidRDefault="00D4531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726A" w14:textId="77777777" w:rsidR="00F51093" w:rsidRDefault="00F51093" w:rsidP="000F69D6">
      <w:r>
        <w:separator/>
      </w:r>
    </w:p>
  </w:footnote>
  <w:footnote w:type="continuationSeparator" w:id="0">
    <w:p w14:paraId="4FC680CF" w14:textId="77777777" w:rsidR="00F51093" w:rsidRDefault="00F51093" w:rsidP="000F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33E1" w14:textId="77777777" w:rsidR="00D4531C" w:rsidRPr="005F2BDD" w:rsidRDefault="00D4531C" w:rsidP="005F2BDD">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13"/>
    <w:multiLevelType w:val="hybridMultilevel"/>
    <w:tmpl w:val="E552421C"/>
    <w:lvl w:ilvl="0" w:tplc="250ED10A">
      <w:start w:val="2000"/>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94B02"/>
    <w:multiLevelType w:val="hybridMultilevel"/>
    <w:tmpl w:val="AD6C8480"/>
    <w:lvl w:ilvl="0" w:tplc="57AA90FC">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F3B6D54"/>
    <w:multiLevelType w:val="hybridMultilevel"/>
    <w:tmpl w:val="FF20F5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FF259DB"/>
    <w:multiLevelType w:val="hybridMultilevel"/>
    <w:tmpl w:val="C9183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2A1D5E0E"/>
    <w:multiLevelType w:val="hybridMultilevel"/>
    <w:tmpl w:val="882A56E4"/>
    <w:lvl w:ilvl="0" w:tplc="721E8882">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000BE"/>
    <w:multiLevelType w:val="hybridMultilevel"/>
    <w:tmpl w:val="38B4D3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27456BE"/>
    <w:multiLevelType w:val="hybridMultilevel"/>
    <w:tmpl w:val="FF5626B6"/>
    <w:lvl w:ilvl="0" w:tplc="5F081C7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325DAD"/>
    <w:multiLevelType w:val="hybridMultilevel"/>
    <w:tmpl w:val="D90A0B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7450433"/>
    <w:multiLevelType w:val="hybridMultilevel"/>
    <w:tmpl w:val="F5A42B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DE35E69"/>
    <w:multiLevelType w:val="hybridMultilevel"/>
    <w:tmpl w:val="576432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E0B7F60"/>
    <w:multiLevelType w:val="hybridMultilevel"/>
    <w:tmpl w:val="C0F6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EE47303"/>
    <w:multiLevelType w:val="hybridMultilevel"/>
    <w:tmpl w:val="C3FAD2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43CD4250"/>
    <w:multiLevelType w:val="hybridMultilevel"/>
    <w:tmpl w:val="899A5D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678311F"/>
    <w:multiLevelType w:val="hybridMultilevel"/>
    <w:tmpl w:val="F3D871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A705F6A"/>
    <w:multiLevelType w:val="hybridMultilevel"/>
    <w:tmpl w:val="51B89292"/>
    <w:lvl w:ilvl="0" w:tplc="721E8882">
      <w:start w:val="2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852194"/>
    <w:multiLevelType w:val="hybridMultilevel"/>
    <w:tmpl w:val="B118989E"/>
    <w:lvl w:ilvl="0" w:tplc="57AA90F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23EE4"/>
    <w:multiLevelType w:val="hybridMultilevel"/>
    <w:tmpl w:val="CD26AA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63341C72"/>
    <w:multiLevelType w:val="hybridMultilevel"/>
    <w:tmpl w:val="D4066CCC"/>
    <w:lvl w:ilvl="0" w:tplc="57AA90FC">
      <w:numFmt w:val="bullet"/>
      <w:lvlText w:val="-"/>
      <w:lvlJc w:val="left"/>
      <w:pPr>
        <w:ind w:left="0" w:hanging="360"/>
      </w:pPr>
      <w:rPr>
        <w:rFonts w:ascii="Times New Roman" w:eastAsia="Batang"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42C2514"/>
    <w:multiLevelType w:val="hybridMultilevel"/>
    <w:tmpl w:val="47C6D3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981138"/>
    <w:multiLevelType w:val="hybridMultilevel"/>
    <w:tmpl w:val="A3D490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66AC1AAE"/>
    <w:multiLevelType w:val="hybridMultilevel"/>
    <w:tmpl w:val="79B452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66C96981"/>
    <w:multiLevelType w:val="hybridMultilevel"/>
    <w:tmpl w:val="84FA0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6E111FD"/>
    <w:multiLevelType w:val="hybridMultilevel"/>
    <w:tmpl w:val="B10466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69CA40DC"/>
    <w:multiLevelType w:val="hybridMultilevel"/>
    <w:tmpl w:val="A3AA5DFC"/>
    <w:lvl w:ilvl="0" w:tplc="721E8882">
      <w:start w:val="2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95CAE"/>
    <w:multiLevelType w:val="hybridMultilevel"/>
    <w:tmpl w:val="993C1828"/>
    <w:lvl w:ilvl="0" w:tplc="57AA90FC">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707C2644"/>
    <w:multiLevelType w:val="hybridMultilevel"/>
    <w:tmpl w:val="93DAB314"/>
    <w:lvl w:ilvl="0" w:tplc="0409000B">
      <w:start w:val="1"/>
      <w:numFmt w:val="bullet"/>
      <w:lvlText w:val=""/>
      <w:lvlJc w:val="left"/>
      <w:pPr>
        <w:ind w:left="-319" w:hanging="360"/>
      </w:pPr>
      <w:rPr>
        <w:rFonts w:ascii="Wingdings" w:hAnsi="Wingdings" w:hint="default"/>
      </w:rPr>
    </w:lvl>
    <w:lvl w:ilvl="1" w:tplc="04090003" w:tentative="1">
      <w:start w:val="1"/>
      <w:numFmt w:val="bullet"/>
      <w:lvlText w:val="o"/>
      <w:lvlJc w:val="left"/>
      <w:pPr>
        <w:ind w:left="401" w:hanging="360"/>
      </w:pPr>
      <w:rPr>
        <w:rFonts w:ascii="Courier New" w:hAnsi="Courier New" w:cs="Courier New" w:hint="default"/>
      </w:rPr>
    </w:lvl>
    <w:lvl w:ilvl="2" w:tplc="04090005" w:tentative="1">
      <w:start w:val="1"/>
      <w:numFmt w:val="bullet"/>
      <w:lvlText w:val=""/>
      <w:lvlJc w:val="left"/>
      <w:pPr>
        <w:ind w:left="1121" w:hanging="360"/>
      </w:pPr>
      <w:rPr>
        <w:rFonts w:ascii="Wingdings" w:hAnsi="Wingdings" w:hint="default"/>
      </w:rPr>
    </w:lvl>
    <w:lvl w:ilvl="3" w:tplc="04090001" w:tentative="1">
      <w:start w:val="1"/>
      <w:numFmt w:val="bullet"/>
      <w:lvlText w:val=""/>
      <w:lvlJc w:val="left"/>
      <w:pPr>
        <w:ind w:left="1841" w:hanging="360"/>
      </w:pPr>
      <w:rPr>
        <w:rFonts w:ascii="Symbol" w:hAnsi="Symbol" w:hint="default"/>
      </w:rPr>
    </w:lvl>
    <w:lvl w:ilvl="4" w:tplc="04090003" w:tentative="1">
      <w:start w:val="1"/>
      <w:numFmt w:val="bullet"/>
      <w:lvlText w:val="o"/>
      <w:lvlJc w:val="left"/>
      <w:pPr>
        <w:ind w:left="2561" w:hanging="360"/>
      </w:pPr>
      <w:rPr>
        <w:rFonts w:ascii="Courier New" w:hAnsi="Courier New" w:cs="Courier New" w:hint="default"/>
      </w:rPr>
    </w:lvl>
    <w:lvl w:ilvl="5" w:tplc="04090005" w:tentative="1">
      <w:start w:val="1"/>
      <w:numFmt w:val="bullet"/>
      <w:lvlText w:val=""/>
      <w:lvlJc w:val="left"/>
      <w:pPr>
        <w:ind w:left="3281" w:hanging="360"/>
      </w:pPr>
      <w:rPr>
        <w:rFonts w:ascii="Wingdings" w:hAnsi="Wingdings" w:hint="default"/>
      </w:rPr>
    </w:lvl>
    <w:lvl w:ilvl="6" w:tplc="04090001" w:tentative="1">
      <w:start w:val="1"/>
      <w:numFmt w:val="bullet"/>
      <w:lvlText w:val=""/>
      <w:lvlJc w:val="left"/>
      <w:pPr>
        <w:ind w:left="4001" w:hanging="360"/>
      </w:pPr>
      <w:rPr>
        <w:rFonts w:ascii="Symbol" w:hAnsi="Symbol" w:hint="default"/>
      </w:rPr>
    </w:lvl>
    <w:lvl w:ilvl="7" w:tplc="04090003" w:tentative="1">
      <w:start w:val="1"/>
      <w:numFmt w:val="bullet"/>
      <w:lvlText w:val="o"/>
      <w:lvlJc w:val="left"/>
      <w:pPr>
        <w:ind w:left="4721" w:hanging="360"/>
      </w:pPr>
      <w:rPr>
        <w:rFonts w:ascii="Courier New" w:hAnsi="Courier New" w:cs="Courier New" w:hint="default"/>
      </w:rPr>
    </w:lvl>
    <w:lvl w:ilvl="8" w:tplc="04090005" w:tentative="1">
      <w:start w:val="1"/>
      <w:numFmt w:val="bullet"/>
      <w:lvlText w:val=""/>
      <w:lvlJc w:val="left"/>
      <w:pPr>
        <w:ind w:left="5441" w:hanging="360"/>
      </w:pPr>
      <w:rPr>
        <w:rFonts w:ascii="Wingdings" w:hAnsi="Wingdings" w:hint="default"/>
      </w:rPr>
    </w:lvl>
  </w:abstractNum>
  <w:abstractNum w:abstractNumId="26" w15:restartNumberingAfterBreak="0">
    <w:nsid w:val="792E2B4F"/>
    <w:multiLevelType w:val="hybridMultilevel"/>
    <w:tmpl w:val="8284854A"/>
    <w:lvl w:ilvl="0" w:tplc="57AA90FC">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FBF2787"/>
    <w:multiLevelType w:val="hybridMultilevel"/>
    <w:tmpl w:val="9FBEB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7"/>
  </w:num>
  <w:num w:numId="2">
    <w:abstractNumId w:val="21"/>
  </w:num>
  <w:num w:numId="3">
    <w:abstractNumId w:val="7"/>
  </w:num>
  <w:num w:numId="4">
    <w:abstractNumId w:val="11"/>
  </w:num>
  <w:num w:numId="5">
    <w:abstractNumId w:val="20"/>
  </w:num>
  <w:num w:numId="6">
    <w:abstractNumId w:val="3"/>
  </w:num>
  <w:num w:numId="7">
    <w:abstractNumId w:val="8"/>
  </w:num>
  <w:num w:numId="8">
    <w:abstractNumId w:val="19"/>
  </w:num>
  <w:num w:numId="9">
    <w:abstractNumId w:val="9"/>
  </w:num>
  <w:num w:numId="10">
    <w:abstractNumId w:val="13"/>
  </w:num>
  <w:num w:numId="11">
    <w:abstractNumId w:val="16"/>
  </w:num>
  <w:num w:numId="12">
    <w:abstractNumId w:val="5"/>
  </w:num>
  <w:num w:numId="13">
    <w:abstractNumId w:val="2"/>
  </w:num>
  <w:num w:numId="14">
    <w:abstractNumId w:val="25"/>
  </w:num>
  <w:num w:numId="15">
    <w:abstractNumId w:val="10"/>
  </w:num>
  <w:num w:numId="16">
    <w:abstractNumId w:val="12"/>
  </w:num>
  <w:num w:numId="17">
    <w:abstractNumId w:val="6"/>
  </w:num>
  <w:num w:numId="18">
    <w:abstractNumId w:val="15"/>
  </w:num>
  <w:num w:numId="19">
    <w:abstractNumId w:val="0"/>
  </w:num>
  <w:num w:numId="20">
    <w:abstractNumId w:val="4"/>
  </w:num>
  <w:num w:numId="21">
    <w:abstractNumId w:val="14"/>
  </w:num>
  <w:num w:numId="22">
    <w:abstractNumId w:val="23"/>
  </w:num>
  <w:num w:numId="23">
    <w:abstractNumId w:val="22"/>
  </w:num>
  <w:num w:numId="24">
    <w:abstractNumId w:val="18"/>
  </w:num>
  <w:num w:numId="25">
    <w:abstractNumId w:val="26"/>
  </w:num>
  <w:num w:numId="26">
    <w:abstractNumId w:val="1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84"/>
    <w:rsid w:val="00001AF6"/>
    <w:rsid w:val="00003117"/>
    <w:rsid w:val="00010006"/>
    <w:rsid w:val="000125A3"/>
    <w:rsid w:val="00016A6C"/>
    <w:rsid w:val="00027D96"/>
    <w:rsid w:val="00033CB0"/>
    <w:rsid w:val="000344F9"/>
    <w:rsid w:val="00034887"/>
    <w:rsid w:val="000419AB"/>
    <w:rsid w:val="00042B1D"/>
    <w:rsid w:val="00043C25"/>
    <w:rsid w:val="00044DBF"/>
    <w:rsid w:val="00051C04"/>
    <w:rsid w:val="00053073"/>
    <w:rsid w:val="0005398F"/>
    <w:rsid w:val="00060EE5"/>
    <w:rsid w:val="000619A9"/>
    <w:rsid w:val="00061BAE"/>
    <w:rsid w:val="000629D6"/>
    <w:rsid w:val="00066DED"/>
    <w:rsid w:val="00067A51"/>
    <w:rsid w:val="00070665"/>
    <w:rsid w:val="000712C5"/>
    <w:rsid w:val="00072F10"/>
    <w:rsid w:val="00074049"/>
    <w:rsid w:val="000769EE"/>
    <w:rsid w:val="00076F49"/>
    <w:rsid w:val="000816D2"/>
    <w:rsid w:val="00082206"/>
    <w:rsid w:val="00085878"/>
    <w:rsid w:val="0008633D"/>
    <w:rsid w:val="0009256A"/>
    <w:rsid w:val="00096701"/>
    <w:rsid w:val="000A02FA"/>
    <w:rsid w:val="000A09A2"/>
    <w:rsid w:val="000A5211"/>
    <w:rsid w:val="000B18C0"/>
    <w:rsid w:val="000B56E5"/>
    <w:rsid w:val="000B7598"/>
    <w:rsid w:val="000C3164"/>
    <w:rsid w:val="000C7D08"/>
    <w:rsid w:val="000D232E"/>
    <w:rsid w:val="000D49E1"/>
    <w:rsid w:val="000D7DB9"/>
    <w:rsid w:val="000E22DC"/>
    <w:rsid w:val="000E6ACB"/>
    <w:rsid w:val="000E7D20"/>
    <w:rsid w:val="000F69D6"/>
    <w:rsid w:val="001002C7"/>
    <w:rsid w:val="00102304"/>
    <w:rsid w:val="00105809"/>
    <w:rsid w:val="00116856"/>
    <w:rsid w:val="001202FD"/>
    <w:rsid w:val="00121D40"/>
    <w:rsid w:val="001264F4"/>
    <w:rsid w:val="00133145"/>
    <w:rsid w:val="00134FA7"/>
    <w:rsid w:val="001403C6"/>
    <w:rsid w:val="00144033"/>
    <w:rsid w:val="00146173"/>
    <w:rsid w:val="001466A7"/>
    <w:rsid w:val="00146EE7"/>
    <w:rsid w:val="00150A4C"/>
    <w:rsid w:val="0015546E"/>
    <w:rsid w:val="00173DFD"/>
    <w:rsid w:val="00176485"/>
    <w:rsid w:val="00184051"/>
    <w:rsid w:val="00187CE5"/>
    <w:rsid w:val="00193E85"/>
    <w:rsid w:val="001A355C"/>
    <w:rsid w:val="001A7B41"/>
    <w:rsid w:val="001B1DAC"/>
    <w:rsid w:val="001B485A"/>
    <w:rsid w:val="001B5269"/>
    <w:rsid w:val="001D3BD8"/>
    <w:rsid w:val="001D5503"/>
    <w:rsid w:val="001E1C0C"/>
    <w:rsid w:val="001E2A82"/>
    <w:rsid w:val="001E7788"/>
    <w:rsid w:val="001F3D3E"/>
    <w:rsid w:val="001F57E5"/>
    <w:rsid w:val="001F5C24"/>
    <w:rsid w:val="00202275"/>
    <w:rsid w:val="00205EE8"/>
    <w:rsid w:val="00213C22"/>
    <w:rsid w:val="002141D3"/>
    <w:rsid w:val="00215D39"/>
    <w:rsid w:val="00216901"/>
    <w:rsid w:val="00216D14"/>
    <w:rsid w:val="00222BB7"/>
    <w:rsid w:val="00224273"/>
    <w:rsid w:val="00232173"/>
    <w:rsid w:val="00232DE2"/>
    <w:rsid w:val="00235181"/>
    <w:rsid w:val="0023647B"/>
    <w:rsid w:val="002401C3"/>
    <w:rsid w:val="0024249F"/>
    <w:rsid w:val="002428AB"/>
    <w:rsid w:val="002435A1"/>
    <w:rsid w:val="00244A68"/>
    <w:rsid w:val="00252732"/>
    <w:rsid w:val="002531B9"/>
    <w:rsid w:val="00260FF5"/>
    <w:rsid w:val="00265C88"/>
    <w:rsid w:val="0027103E"/>
    <w:rsid w:val="00275CA0"/>
    <w:rsid w:val="002804DE"/>
    <w:rsid w:val="00284D01"/>
    <w:rsid w:val="00284D8C"/>
    <w:rsid w:val="00287BCB"/>
    <w:rsid w:val="00290EDD"/>
    <w:rsid w:val="00295392"/>
    <w:rsid w:val="00296FC3"/>
    <w:rsid w:val="002A6E0A"/>
    <w:rsid w:val="002A6F91"/>
    <w:rsid w:val="002B15BA"/>
    <w:rsid w:val="002B20CA"/>
    <w:rsid w:val="002B39E7"/>
    <w:rsid w:val="002B41BC"/>
    <w:rsid w:val="002C1140"/>
    <w:rsid w:val="002C1240"/>
    <w:rsid w:val="002C1D31"/>
    <w:rsid w:val="002C47C5"/>
    <w:rsid w:val="002C56AE"/>
    <w:rsid w:val="002E20AC"/>
    <w:rsid w:val="002E6729"/>
    <w:rsid w:val="002F7571"/>
    <w:rsid w:val="00301BE3"/>
    <w:rsid w:val="00305C7F"/>
    <w:rsid w:val="0030772C"/>
    <w:rsid w:val="00307A88"/>
    <w:rsid w:val="003116BD"/>
    <w:rsid w:val="00315BC2"/>
    <w:rsid w:val="0031730B"/>
    <w:rsid w:val="00321984"/>
    <w:rsid w:val="00324019"/>
    <w:rsid w:val="00324C02"/>
    <w:rsid w:val="003260FD"/>
    <w:rsid w:val="0033397A"/>
    <w:rsid w:val="003365A7"/>
    <w:rsid w:val="00342C20"/>
    <w:rsid w:val="00344FFD"/>
    <w:rsid w:val="0035193A"/>
    <w:rsid w:val="00354870"/>
    <w:rsid w:val="003551ED"/>
    <w:rsid w:val="00355FC5"/>
    <w:rsid w:val="00356130"/>
    <w:rsid w:val="0035667D"/>
    <w:rsid w:val="003604AC"/>
    <w:rsid w:val="00360A3F"/>
    <w:rsid w:val="00363B04"/>
    <w:rsid w:val="003655E4"/>
    <w:rsid w:val="00367228"/>
    <w:rsid w:val="0036778E"/>
    <w:rsid w:val="00370953"/>
    <w:rsid w:val="00371318"/>
    <w:rsid w:val="003722DC"/>
    <w:rsid w:val="00372322"/>
    <w:rsid w:val="0037704B"/>
    <w:rsid w:val="00381026"/>
    <w:rsid w:val="00381A27"/>
    <w:rsid w:val="00383512"/>
    <w:rsid w:val="003851A0"/>
    <w:rsid w:val="00385EF9"/>
    <w:rsid w:val="0039224E"/>
    <w:rsid w:val="003966AC"/>
    <w:rsid w:val="003A1848"/>
    <w:rsid w:val="003A18A7"/>
    <w:rsid w:val="003A4092"/>
    <w:rsid w:val="003A5055"/>
    <w:rsid w:val="003A50C4"/>
    <w:rsid w:val="003B5D37"/>
    <w:rsid w:val="003C32FD"/>
    <w:rsid w:val="003D0F92"/>
    <w:rsid w:val="003D475B"/>
    <w:rsid w:val="003D588D"/>
    <w:rsid w:val="003D79FE"/>
    <w:rsid w:val="003E1BBC"/>
    <w:rsid w:val="003E1FD2"/>
    <w:rsid w:val="003E4E6B"/>
    <w:rsid w:val="003E5AB0"/>
    <w:rsid w:val="003E6C97"/>
    <w:rsid w:val="003F2149"/>
    <w:rsid w:val="003F45EB"/>
    <w:rsid w:val="0040103D"/>
    <w:rsid w:val="00403298"/>
    <w:rsid w:val="00403AF6"/>
    <w:rsid w:val="00406258"/>
    <w:rsid w:val="00410A31"/>
    <w:rsid w:val="00412103"/>
    <w:rsid w:val="00413128"/>
    <w:rsid w:val="004170DC"/>
    <w:rsid w:val="00421A3B"/>
    <w:rsid w:val="00424E47"/>
    <w:rsid w:val="00431265"/>
    <w:rsid w:val="004377F5"/>
    <w:rsid w:val="00443C85"/>
    <w:rsid w:val="004440EB"/>
    <w:rsid w:val="00450652"/>
    <w:rsid w:val="004531B1"/>
    <w:rsid w:val="0045573D"/>
    <w:rsid w:val="0045625D"/>
    <w:rsid w:val="00456345"/>
    <w:rsid w:val="00466ED0"/>
    <w:rsid w:val="004732BC"/>
    <w:rsid w:val="00474F8C"/>
    <w:rsid w:val="00475BB5"/>
    <w:rsid w:val="004764BF"/>
    <w:rsid w:val="00480F07"/>
    <w:rsid w:val="004812FA"/>
    <w:rsid w:val="00484516"/>
    <w:rsid w:val="00486D3A"/>
    <w:rsid w:val="00487191"/>
    <w:rsid w:val="00492820"/>
    <w:rsid w:val="00495DE7"/>
    <w:rsid w:val="00495DF3"/>
    <w:rsid w:val="004A0623"/>
    <w:rsid w:val="004A7553"/>
    <w:rsid w:val="004B099A"/>
    <w:rsid w:val="004B23BD"/>
    <w:rsid w:val="004B2573"/>
    <w:rsid w:val="004B3181"/>
    <w:rsid w:val="004B33E2"/>
    <w:rsid w:val="004B3422"/>
    <w:rsid w:val="004B6150"/>
    <w:rsid w:val="004B79EB"/>
    <w:rsid w:val="004C482F"/>
    <w:rsid w:val="004D3F1B"/>
    <w:rsid w:val="004D5CED"/>
    <w:rsid w:val="004D7991"/>
    <w:rsid w:val="004E074D"/>
    <w:rsid w:val="004E28E2"/>
    <w:rsid w:val="004F2C9B"/>
    <w:rsid w:val="004F40F4"/>
    <w:rsid w:val="00501849"/>
    <w:rsid w:val="00512964"/>
    <w:rsid w:val="00524D4F"/>
    <w:rsid w:val="005265D4"/>
    <w:rsid w:val="0053148C"/>
    <w:rsid w:val="00540A7D"/>
    <w:rsid w:val="00542DCA"/>
    <w:rsid w:val="00546E79"/>
    <w:rsid w:val="00553FC9"/>
    <w:rsid w:val="00561F67"/>
    <w:rsid w:val="005647A5"/>
    <w:rsid w:val="0056728B"/>
    <w:rsid w:val="00571AEB"/>
    <w:rsid w:val="00583141"/>
    <w:rsid w:val="00584BC7"/>
    <w:rsid w:val="00590B0C"/>
    <w:rsid w:val="005919C1"/>
    <w:rsid w:val="00591B06"/>
    <w:rsid w:val="00595A2A"/>
    <w:rsid w:val="00596213"/>
    <w:rsid w:val="005A36F1"/>
    <w:rsid w:val="005A6FBB"/>
    <w:rsid w:val="005B2372"/>
    <w:rsid w:val="005B66F6"/>
    <w:rsid w:val="005C3EC5"/>
    <w:rsid w:val="005C496D"/>
    <w:rsid w:val="005D08C3"/>
    <w:rsid w:val="005D1453"/>
    <w:rsid w:val="005D4ACF"/>
    <w:rsid w:val="005E0E80"/>
    <w:rsid w:val="005F2BDD"/>
    <w:rsid w:val="005F4D09"/>
    <w:rsid w:val="006064B9"/>
    <w:rsid w:val="00615A6B"/>
    <w:rsid w:val="00617AE2"/>
    <w:rsid w:val="00623151"/>
    <w:rsid w:val="0062466E"/>
    <w:rsid w:val="0062470E"/>
    <w:rsid w:val="006309D4"/>
    <w:rsid w:val="006353BF"/>
    <w:rsid w:val="00635569"/>
    <w:rsid w:val="00642167"/>
    <w:rsid w:val="00642A20"/>
    <w:rsid w:val="0064319B"/>
    <w:rsid w:val="006454FB"/>
    <w:rsid w:val="0064791B"/>
    <w:rsid w:val="00651730"/>
    <w:rsid w:val="00652847"/>
    <w:rsid w:val="0065576B"/>
    <w:rsid w:val="00655AB3"/>
    <w:rsid w:val="0065761E"/>
    <w:rsid w:val="0065778F"/>
    <w:rsid w:val="00662703"/>
    <w:rsid w:val="00664B96"/>
    <w:rsid w:val="006672C0"/>
    <w:rsid w:val="00671785"/>
    <w:rsid w:val="00671C4F"/>
    <w:rsid w:val="00671E88"/>
    <w:rsid w:val="00672C43"/>
    <w:rsid w:val="00673E86"/>
    <w:rsid w:val="00684A27"/>
    <w:rsid w:val="006949C8"/>
    <w:rsid w:val="00697C0B"/>
    <w:rsid w:val="006A404A"/>
    <w:rsid w:val="006A420B"/>
    <w:rsid w:val="006C4687"/>
    <w:rsid w:val="006C5E0B"/>
    <w:rsid w:val="006C7805"/>
    <w:rsid w:val="006D01D7"/>
    <w:rsid w:val="006D1A8B"/>
    <w:rsid w:val="006D347F"/>
    <w:rsid w:val="006D5567"/>
    <w:rsid w:val="006D6899"/>
    <w:rsid w:val="006D6CD9"/>
    <w:rsid w:val="006E0890"/>
    <w:rsid w:val="006E1847"/>
    <w:rsid w:val="006E1A6A"/>
    <w:rsid w:val="006E78BE"/>
    <w:rsid w:val="007068B5"/>
    <w:rsid w:val="00713BC4"/>
    <w:rsid w:val="007151D1"/>
    <w:rsid w:val="0071629B"/>
    <w:rsid w:val="00717FE6"/>
    <w:rsid w:val="00720D70"/>
    <w:rsid w:val="00725900"/>
    <w:rsid w:val="0073208F"/>
    <w:rsid w:val="007329DF"/>
    <w:rsid w:val="00745A93"/>
    <w:rsid w:val="0074689C"/>
    <w:rsid w:val="007546CD"/>
    <w:rsid w:val="007548C1"/>
    <w:rsid w:val="007563C2"/>
    <w:rsid w:val="007639E4"/>
    <w:rsid w:val="00765914"/>
    <w:rsid w:val="0078296A"/>
    <w:rsid w:val="00784986"/>
    <w:rsid w:val="00784A53"/>
    <w:rsid w:val="00794335"/>
    <w:rsid w:val="00794F14"/>
    <w:rsid w:val="0079717D"/>
    <w:rsid w:val="007A0A99"/>
    <w:rsid w:val="007A7C97"/>
    <w:rsid w:val="007B0329"/>
    <w:rsid w:val="007B04B9"/>
    <w:rsid w:val="007C1B75"/>
    <w:rsid w:val="007C2071"/>
    <w:rsid w:val="007C794C"/>
    <w:rsid w:val="007D1961"/>
    <w:rsid w:val="007D1D84"/>
    <w:rsid w:val="007D4FBE"/>
    <w:rsid w:val="007D6D6F"/>
    <w:rsid w:val="007D7744"/>
    <w:rsid w:val="007E174C"/>
    <w:rsid w:val="007E193D"/>
    <w:rsid w:val="007E3081"/>
    <w:rsid w:val="007E5381"/>
    <w:rsid w:val="007E6CBF"/>
    <w:rsid w:val="007F6030"/>
    <w:rsid w:val="007F70A9"/>
    <w:rsid w:val="00800D2B"/>
    <w:rsid w:val="00801C79"/>
    <w:rsid w:val="008057AC"/>
    <w:rsid w:val="008059AA"/>
    <w:rsid w:val="008100C7"/>
    <w:rsid w:val="00812960"/>
    <w:rsid w:val="00816533"/>
    <w:rsid w:val="0082197D"/>
    <w:rsid w:val="008255C7"/>
    <w:rsid w:val="0083056B"/>
    <w:rsid w:val="00834762"/>
    <w:rsid w:val="00834DEC"/>
    <w:rsid w:val="008357FB"/>
    <w:rsid w:val="00835C1A"/>
    <w:rsid w:val="0083698E"/>
    <w:rsid w:val="008373F7"/>
    <w:rsid w:val="00841981"/>
    <w:rsid w:val="00843C4C"/>
    <w:rsid w:val="008521E7"/>
    <w:rsid w:val="008538BC"/>
    <w:rsid w:val="00853FD2"/>
    <w:rsid w:val="00856854"/>
    <w:rsid w:val="00861088"/>
    <w:rsid w:val="00861958"/>
    <w:rsid w:val="00861F6A"/>
    <w:rsid w:val="00862945"/>
    <w:rsid w:val="008629B9"/>
    <w:rsid w:val="0086341F"/>
    <w:rsid w:val="008669D1"/>
    <w:rsid w:val="00872266"/>
    <w:rsid w:val="0087475C"/>
    <w:rsid w:val="00875C83"/>
    <w:rsid w:val="008943D5"/>
    <w:rsid w:val="008965A0"/>
    <w:rsid w:val="008A2E5C"/>
    <w:rsid w:val="008A4376"/>
    <w:rsid w:val="008B1C88"/>
    <w:rsid w:val="008C189A"/>
    <w:rsid w:val="008D2D31"/>
    <w:rsid w:val="008D3585"/>
    <w:rsid w:val="008E1F12"/>
    <w:rsid w:val="008E349E"/>
    <w:rsid w:val="008E68C1"/>
    <w:rsid w:val="008F0D40"/>
    <w:rsid w:val="008F2207"/>
    <w:rsid w:val="008F4685"/>
    <w:rsid w:val="008F4F64"/>
    <w:rsid w:val="009038CD"/>
    <w:rsid w:val="00912475"/>
    <w:rsid w:val="00920C85"/>
    <w:rsid w:val="00920E2D"/>
    <w:rsid w:val="0093166C"/>
    <w:rsid w:val="00944725"/>
    <w:rsid w:val="00944E8A"/>
    <w:rsid w:val="00952648"/>
    <w:rsid w:val="009551CE"/>
    <w:rsid w:val="00963DB8"/>
    <w:rsid w:val="00963F92"/>
    <w:rsid w:val="009651BC"/>
    <w:rsid w:val="00966AAA"/>
    <w:rsid w:val="00982856"/>
    <w:rsid w:val="0098307D"/>
    <w:rsid w:val="00984D80"/>
    <w:rsid w:val="00993993"/>
    <w:rsid w:val="00994D39"/>
    <w:rsid w:val="009A20B6"/>
    <w:rsid w:val="009B1C96"/>
    <w:rsid w:val="009B2B97"/>
    <w:rsid w:val="009B3844"/>
    <w:rsid w:val="009B5BB1"/>
    <w:rsid w:val="009C1E7E"/>
    <w:rsid w:val="009C3427"/>
    <w:rsid w:val="009C351F"/>
    <w:rsid w:val="009C4066"/>
    <w:rsid w:val="009C7936"/>
    <w:rsid w:val="009D1F30"/>
    <w:rsid w:val="009D58B9"/>
    <w:rsid w:val="009D6B91"/>
    <w:rsid w:val="009E6F9D"/>
    <w:rsid w:val="009F38AF"/>
    <w:rsid w:val="009F5BD6"/>
    <w:rsid w:val="009F7FB9"/>
    <w:rsid w:val="00A0219E"/>
    <w:rsid w:val="00A04C4F"/>
    <w:rsid w:val="00A061B1"/>
    <w:rsid w:val="00A10C69"/>
    <w:rsid w:val="00A24CE2"/>
    <w:rsid w:val="00A263B6"/>
    <w:rsid w:val="00A263CA"/>
    <w:rsid w:val="00A37184"/>
    <w:rsid w:val="00A4074F"/>
    <w:rsid w:val="00A42941"/>
    <w:rsid w:val="00A43F9C"/>
    <w:rsid w:val="00A4529B"/>
    <w:rsid w:val="00A56CF7"/>
    <w:rsid w:val="00A64883"/>
    <w:rsid w:val="00A7188E"/>
    <w:rsid w:val="00A71A77"/>
    <w:rsid w:val="00A74B3C"/>
    <w:rsid w:val="00A818F4"/>
    <w:rsid w:val="00A82BBF"/>
    <w:rsid w:val="00A84E04"/>
    <w:rsid w:val="00A85F9C"/>
    <w:rsid w:val="00A87670"/>
    <w:rsid w:val="00A92CDD"/>
    <w:rsid w:val="00A958F3"/>
    <w:rsid w:val="00AA00D0"/>
    <w:rsid w:val="00AA15ED"/>
    <w:rsid w:val="00AA741E"/>
    <w:rsid w:val="00AB60A0"/>
    <w:rsid w:val="00AC3932"/>
    <w:rsid w:val="00AC3D31"/>
    <w:rsid w:val="00AC5A9F"/>
    <w:rsid w:val="00AC7722"/>
    <w:rsid w:val="00AD1A79"/>
    <w:rsid w:val="00AD1D4C"/>
    <w:rsid w:val="00AD43D1"/>
    <w:rsid w:val="00AD481A"/>
    <w:rsid w:val="00AD60CF"/>
    <w:rsid w:val="00AD6439"/>
    <w:rsid w:val="00AE09F6"/>
    <w:rsid w:val="00AE144D"/>
    <w:rsid w:val="00AF4C47"/>
    <w:rsid w:val="00AF4DC7"/>
    <w:rsid w:val="00B03D7D"/>
    <w:rsid w:val="00B06F8E"/>
    <w:rsid w:val="00B1290D"/>
    <w:rsid w:val="00B157B2"/>
    <w:rsid w:val="00B176BB"/>
    <w:rsid w:val="00B215C0"/>
    <w:rsid w:val="00B302D8"/>
    <w:rsid w:val="00B37FCC"/>
    <w:rsid w:val="00B410D0"/>
    <w:rsid w:val="00B44020"/>
    <w:rsid w:val="00B50E1D"/>
    <w:rsid w:val="00B55B0C"/>
    <w:rsid w:val="00B61C40"/>
    <w:rsid w:val="00B61CB5"/>
    <w:rsid w:val="00B63205"/>
    <w:rsid w:val="00B643AB"/>
    <w:rsid w:val="00B6794E"/>
    <w:rsid w:val="00B67ADB"/>
    <w:rsid w:val="00B71F06"/>
    <w:rsid w:val="00B83DF1"/>
    <w:rsid w:val="00B841EA"/>
    <w:rsid w:val="00B90164"/>
    <w:rsid w:val="00B92743"/>
    <w:rsid w:val="00B95553"/>
    <w:rsid w:val="00B965B0"/>
    <w:rsid w:val="00BA3A56"/>
    <w:rsid w:val="00BA3D1C"/>
    <w:rsid w:val="00BA6715"/>
    <w:rsid w:val="00BA6948"/>
    <w:rsid w:val="00BB2573"/>
    <w:rsid w:val="00BB70DB"/>
    <w:rsid w:val="00BC56F7"/>
    <w:rsid w:val="00BD6807"/>
    <w:rsid w:val="00BE5F56"/>
    <w:rsid w:val="00BF28F9"/>
    <w:rsid w:val="00BF5335"/>
    <w:rsid w:val="00C01EAA"/>
    <w:rsid w:val="00C02A27"/>
    <w:rsid w:val="00C11131"/>
    <w:rsid w:val="00C11445"/>
    <w:rsid w:val="00C1149D"/>
    <w:rsid w:val="00C13E2B"/>
    <w:rsid w:val="00C30A84"/>
    <w:rsid w:val="00C32195"/>
    <w:rsid w:val="00C4472F"/>
    <w:rsid w:val="00C45AFF"/>
    <w:rsid w:val="00C51585"/>
    <w:rsid w:val="00C528EB"/>
    <w:rsid w:val="00C56C1C"/>
    <w:rsid w:val="00C670D8"/>
    <w:rsid w:val="00C67847"/>
    <w:rsid w:val="00C72077"/>
    <w:rsid w:val="00C73879"/>
    <w:rsid w:val="00C80281"/>
    <w:rsid w:val="00C83827"/>
    <w:rsid w:val="00C83AD8"/>
    <w:rsid w:val="00C87F3B"/>
    <w:rsid w:val="00C9367F"/>
    <w:rsid w:val="00C9468D"/>
    <w:rsid w:val="00C949E4"/>
    <w:rsid w:val="00C9601F"/>
    <w:rsid w:val="00CA02EF"/>
    <w:rsid w:val="00CB562F"/>
    <w:rsid w:val="00CC1CF6"/>
    <w:rsid w:val="00CC2533"/>
    <w:rsid w:val="00CC2DA2"/>
    <w:rsid w:val="00CD3E0D"/>
    <w:rsid w:val="00CD7A4F"/>
    <w:rsid w:val="00CE0175"/>
    <w:rsid w:val="00CE23CC"/>
    <w:rsid w:val="00CE29BE"/>
    <w:rsid w:val="00CE721E"/>
    <w:rsid w:val="00CF012D"/>
    <w:rsid w:val="00CF530B"/>
    <w:rsid w:val="00CF5C48"/>
    <w:rsid w:val="00CF5E24"/>
    <w:rsid w:val="00D00119"/>
    <w:rsid w:val="00D04049"/>
    <w:rsid w:val="00D0430E"/>
    <w:rsid w:val="00D050CE"/>
    <w:rsid w:val="00D066A6"/>
    <w:rsid w:val="00D15C7F"/>
    <w:rsid w:val="00D17C2E"/>
    <w:rsid w:val="00D243D5"/>
    <w:rsid w:val="00D314EF"/>
    <w:rsid w:val="00D31F9D"/>
    <w:rsid w:val="00D31FDA"/>
    <w:rsid w:val="00D3202D"/>
    <w:rsid w:val="00D35585"/>
    <w:rsid w:val="00D367DC"/>
    <w:rsid w:val="00D376FC"/>
    <w:rsid w:val="00D40B89"/>
    <w:rsid w:val="00D413F5"/>
    <w:rsid w:val="00D4531C"/>
    <w:rsid w:val="00D466B7"/>
    <w:rsid w:val="00D5321D"/>
    <w:rsid w:val="00D53DA7"/>
    <w:rsid w:val="00D5493A"/>
    <w:rsid w:val="00D55714"/>
    <w:rsid w:val="00D56301"/>
    <w:rsid w:val="00D56411"/>
    <w:rsid w:val="00D80D49"/>
    <w:rsid w:val="00D830FA"/>
    <w:rsid w:val="00D8749C"/>
    <w:rsid w:val="00D94E7D"/>
    <w:rsid w:val="00DA5801"/>
    <w:rsid w:val="00DA611D"/>
    <w:rsid w:val="00DB0E18"/>
    <w:rsid w:val="00DB236C"/>
    <w:rsid w:val="00DB4B51"/>
    <w:rsid w:val="00DD1FAA"/>
    <w:rsid w:val="00DE2BAC"/>
    <w:rsid w:val="00DE2FA4"/>
    <w:rsid w:val="00DE67BB"/>
    <w:rsid w:val="00DF248F"/>
    <w:rsid w:val="00DF45A7"/>
    <w:rsid w:val="00DF5555"/>
    <w:rsid w:val="00E021E9"/>
    <w:rsid w:val="00E06BFA"/>
    <w:rsid w:val="00E11B94"/>
    <w:rsid w:val="00E127E1"/>
    <w:rsid w:val="00E156F7"/>
    <w:rsid w:val="00E17DA4"/>
    <w:rsid w:val="00E222D7"/>
    <w:rsid w:val="00E23E95"/>
    <w:rsid w:val="00E26AC1"/>
    <w:rsid w:val="00E26B8C"/>
    <w:rsid w:val="00E369CD"/>
    <w:rsid w:val="00E40B52"/>
    <w:rsid w:val="00E42DD5"/>
    <w:rsid w:val="00E44CC1"/>
    <w:rsid w:val="00E50F5F"/>
    <w:rsid w:val="00E52964"/>
    <w:rsid w:val="00E52F81"/>
    <w:rsid w:val="00E53537"/>
    <w:rsid w:val="00E5554E"/>
    <w:rsid w:val="00E55F8B"/>
    <w:rsid w:val="00E57B28"/>
    <w:rsid w:val="00E641F4"/>
    <w:rsid w:val="00E660A4"/>
    <w:rsid w:val="00E72203"/>
    <w:rsid w:val="00E724FB"/>
    <w:rsid w:val="00E75C20"/>
    <w:rsid w:val="00E77272"/>
    <w:rsid w:val="00E774CD"/>
    <w:rsid w:val="00E84444"/>
    <w:rsid w:val="00E84D9E"/>
    <w:rsid w:val="00E93649"/>
    <w:rsid w:val="00E964CC"/>
    <w:rsid w:val="00E96D95"/>
    <w:rsid w:val="00EA0808"/>
    <w:rsid w:val="00EA172E"/>
    <w:rsid w:val="00EA524B"/>
    <w:rsid w:val="00EB1B4C"/>
    <w:rsid w:val="00EC51A4"/>
    <w:rsid w:val="00EC595F"/>
    <w:rsid w:val="00EC6A8F"/>
    <w:rsid w:val="00ED769D"/>
    <w:rsid w:val="00ED783D"/>
    <w:rsid w:val="00EE2DCE"/>
    <w:rsid w:val="00EF0D2C"/>
    <w:rsid w:val="00EF1D88"/>
    <w:rsid w:val="00EF62E9"/>
    <w:rsid w:val="00F03EFD"/>
    <w:rsid w:val="00F06392"/>
    <w:rsid w:val="00F160FB"/>
    <w:rsid w:val="00F16BFB"/>
    <w:rsid w:val="00F237E5"/>
    <w:rsid w:val="00F23B73"/>
    <w:rsid w:val="00F242BB"/>
    <w:rsid w:val="00F2554F"/>
    <w:rsid w:val="00F25AF4"/>
    <w:rsid w:val="00F278A0"/>
    <w:rsid w:val="00F31A48"/>
    <w:rsid w:val="00F34ADA"/>
    <w:rsid w:val="00F36E1C"/>
    <w:rsid w:val="00F37231"/>
    <w:rsid w:val="00F3742D"/>
    <w:rsid w:val="00F414B4"/>
    <w:rsid w:val="00F51093"/>
    <w:rsid w:val="00F52C4B"/>
    <w:rsid w:val="00F54E8F"/>
    <w:rsid w:val="00F55135"/>
    <w:rsid w:val="00F578E1"/>
    <w:rsid w:val="00F57C77"/>
    <w:rsid w:val="00F64A5C"/>
    <w:rsid w:val="00F71EB7"/>
    <w:rsid w:val="00F80812"/>
    <w:rsid w:val="00F82C99"/>
    <w:rsid w:val="00F86A00"/>
    <w:rsid w:val="00F87637"/>
    <w:rsid w:val="00F915E1"/>
    <w:rsid w:val="00F91D15"/>
    <w:rsid w:val="00F95A61"/>
    <w:rsid w:val="00FA39CA"/>
    <w:rsid w:val="00FA4AD3"/>
    <w:rsid w:val="00FB4AC2"/>
    <w:rsid w:val="00FC5483"/>
    <w:rsid w:val="00FC6098"/>
    <w:rsid w:val="00FC7A51"/>
    <w:rsid w:val="00FD01F5"/>
    <w:rsid w:val="00FD09E9"/>
    <w:rsid w:val="00FE6B29"/>
    <w:rsid w:val="00FE6D07"/>
    <w:rsid w:val="00FF17AD"/>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FA315"/>
  <w15:docId w15:val="{0A8E3F3A-8492-41AC-BE40-CFDEB3D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D2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184"/>
    <w:rPr>
      <w:color w:val="0000FF"/>
      <w:u w:val="single"/>
    </w:rPr>
  </w:style>
  <w:style w:type="paragraph" w:styleId="ListParagraph">
    <w:name w:val="List Paragraph"/>
    <w:basedOn w:val="Normal"/>
    <w:uiPriority w:val="34"/>
    <w:qFormat/>
    <w:rsid w:val="0024249F"/>
    <w:pPr>
      <w:ind w:left="720"/>
      <w:contextualSpacing/>
    </w:pPr>
  </w:style>
  <w:style w:type="paragraph" w:styleId="BalloonText">
    <w:name w:val="Balloon Text"/>
    <w:basedOn w:val="Normal"/>
    <w:link w:val="BalloonTextChar"/>
    <w:rsid w:val="006E0890"/>
    <w:rPr>
      <w:rFonts w:ascii="Tahoma" w:hAnsi="Tahoma" w:cs="Tahoma"/>
      <w:sz w:val="16"/>
      <w:szCs w:val="16"/>
    </w:rPr>
  </w:style>
  <w:style w:type="character" w:customStyle="1" w:styleId="BalloonTextChar">
    <w:name w:val="Balloon Text Char"/>
    <w:basedOn w:val="DefaultParagraphFont"/>
    <w:link w:val="BalloonText"/>
    <w:rsid w:val="006E0890"/>
    <w:rPr>
      <w:rFonts w:ascii="Tahoma" w:hAnsi="Tahoma" w:cs="Tahoma"/>
      <w:sz w:val="16"/>
      <w:szCs w:val="16"/>
      <w:lang w:eastAsia="ko-KR"/>
    </w:rPr>
  </w:style>
  <w:style w:type="paragraph" w:styleId="Header">
    <w:name w:val="header"/>
    <w:basedOn w:val="Normal"/>
    <w:link w:val="HeaderChar"/>
    <w:rsid w:val="000F69D6"/>
    <w:pPr>
      <w:tabs>
        <w:tab w:val="center" w:pos="4680"/>
        <w:tab w:val="right" w:pos="9360"/>
      </w:tabs>
    </w:pPr>
  </w:style>
  <w:style w:type="character" w:customStyle="1" w:styleId="HeaderChar">
    <w:name w:val="Header Char"/>
    <w:basedOn w:val="DefaultParagraphFont"/>
    <w:link w:val="Header"/>
    <w:rsid w:val="000F69D6"/>
    <w:rPr>
      <w:sz w:val="24"/>
      <w:szCs w:val="24"/>
      <w:lang w:eastAsia="ko-KR"/>
    </w:rPr>
  </w:style>
  <w:style w:type="paragraph" w:styleId="Footer">
    <w:name w:val="footer"/>
    <w:basedOn w:val="Normal"/>
    <w:link w:val="FooterChar"/>
    <w:uiPriority w:val="99"/>
    <w:rsid w:val="000F69D6"/>
    <w:pPr>
      <w:tabs>
        <w:tab w:val="center" w:pos="4680"/>
        <w:tab w:val="right" w:pos="9360"/>
      </w:tabs>
    </w:pPr>
  </w:style>
  <w:style w:type="character" w:customStyle="1" w:styleId="FooterChar">
    <w:name w:val="Footer Char"/>
    <w:basedOn w:val="DefaultParagraphFont"/>
    <w:link w:val="Footer"/>
    <w:uiPriority w:val="99"/>
    <w:rsid w:val="000F69D6"/>
    <w:rPr>
      <w:sz w:val="24"/>
      <w:szCs w:val="24"/>
      <w:lang w:eastAsia="ko-KR"/>
    </w:rPr>
  </w:style>
  <w:style w:type="character" w:customStyle="1" w:styleId="at">
    <w:name w:val="at"/>
    <w:basedOn w:val="DefaultParagraphFont"/>
    <w:rsid w:val="006E1847"/>
  </w:style>
  <w:style w:type="table" w:styleId="TableGrid">
    <w:name w:val="Table Grid"/>
    <w:basedOn w:val="TableNormal"/>
    <w:rsid w:val="006D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BBF"/>
    <w:pPr>
      <w:autoSpaceDE w:val="0"/>
      <w:autoSpaceDN w:val="0"/>
      <w:adjustRightInd w:val="0"/>
    </w:pPr>
    <w:rPr>
      <w:rFonts w:ascii="Gill Sans MT" w:hAnsi="Gill Sans MT" w:cs="Gill Sans MT"/>
      <w:color w:val="000000"/>
      <w:sz w:val="24"/>
      <w:szCs w:val="24"/>
    </w:rPr>
  </w:style>
  <w:style w:type="paragraph" w:styleId="Title">
    <w:name w:val="Title"/>
    <w:basedOn w:val="Normal"/>
    <w:next w:val="Normal"/>
    <w:link w:val="TitleChar"/>
    <w:qFormat/>
    <w:rsid w:val="00872266"/>
    <w:pPr>
      <w:keepNext/>
      <w:keepLines/>
      <w:spacing w:line="480" w:lineRule="auto"/>
    </w:pPr>
    <w:rPr>
      <w:rFonts w:eastAsia="Times New Roman"/>
      <w:b/>
      <w:sz w:val="36"/>
      <w:szCs w:val="36"/>
      <w:lang w:val="en" w:eastAsia="en-US"/>
    </w:rPr>
  </w:style>
  <w:style w:type="character" w:customStyle="1" w:styleId="TitleChar">
    <w:name w:val="Title Char"/>
    <w:basedOn w:val="DefaultParagraphFont"/>
    <w:link w:val="Title"/>
    <w:rsid w:val="00872266"/>
    <w:rPr>
      <w:rFonts w:eastAsia="Times New Roman"/>
      <w:b/>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40114">
      <w:bodyDiv w:val="1"/>
      <w:marLeft w:val="0"/>
      <w:marRight w:val="0"/>
      <w:marTop w:val="0"/>
      <w:marBottom w:val="0"/>
      <w:divBdr>
        <w:top w:val="none" w:sz="0" w:space="0" w:color="auto"/>
        <w:left w:val="none" w:sz="0" w:space="0" w:color="auto"/>
        <w:bottom w:val="none" w:sz="0" w:space="0" w:color="auto"/>
        <w:right w:val="none" w:sz="0" w:space="0" w:color="auto"/>
      </w:divBdr>
      <w:divsChild>
        <w:div w:id="490606240">
          <w:marLeft w:val="0"/>
          <w:marRight w:val="0"/>
          <w:marTop w:val="0"/>
          <w:marBottom w:val="0"/>
          <w:divBdr>
            <w:top w:val="none" w:sz="0" w:space="0" w:color="auto"/>
            <w:left w:val="none" w:sz="0" w:space="0" w:color="auto"/>
            <w:bottom w:val="none" w:sz="0" w:space="0" w:color="auto"/>
            <w:right w:val="none" w:sz="0" w:space="0" w:color="auto"/>
          </w:divBdr>
          <w:divsChild>
            <w:div w:id="2043705947">
              <w:marLeft w:val="0"/>
              <w:marRight w:val="0"/>
              <w:marTop w:val="0"/>
              <w:marBottom w:val="0"/>
              <w:divBdr>
                <w:top w:val="none" w:sz="0" w:space="0" w:color="auto"/>
                <w:left w:val="none" w:sz="0" w:space="0" w:color="auto"/>
                <w:bottom w:val="none" w:sz="0" w:space="0" w:color="auto"/>
                <w:right w:val="none" w:sz="0" w:space="0" w:color="auto"/>
              </w:divBdr>
              <w:divsChild>
                <w:div w:id="1316184251">
                  <w:marLeft w:val="0"/>
                  <w:marRight w:val="0"/>
                  <w:marTop w:val="0"/>
                  <w:marBottom w:val="0"/>
                  <w:divBdr>
                    <w:top w:val="none" w:sz="0" w:space="0" w:color="auto"/>
                    <w:left w:val="none" w:sz="0" w:space="0" w:color="auto"/>
                    <w:bottom w:val="none" w:sz="0" w:space="0" w:color="auto"/>
                    <w:right w:val="none" w:sz="0" w:space="0" w:color="auto"/>
                  </w:divBdr>
                  <w:divsChild>
                    <w:div w:id="690955722">
                      <w:marLeft w:val="0"/>
                      <w:marRight w:val="0"/>
                      <w:marTop w:val="0"/>
                      <w:marBottom w:val="0"/>
                      <w:divBdr>
                        <w:top w:val="none" w:sz="0" w:space="0" w:color="auto"/>
                        <w:left w:val="none" w:sz="0" w:space="0" w:color="auto"/>
                        <w:bottom w:val="none" w:sz="0" w:space="0" w:color="auto"/>
                        <w:right w:val="none" w:sz="0" w:space="0" w:color="auto"/>
                      </w:divBdr>
                      <w:divsChild>
                        <w:div w:id="1489207156">
                          <w:marLeft w:val="0"/>
                          <w:marRight w:val="0"/>
                          <w:marTop w:val="0"/>
                          <w:marBottom w:val="0"/>
                          <w:divBdr>
                            <w:top w:val="none" w:sz="0" w:space="0" w:color="auto"/>
                            <w:left w:val="none" w:sz="0" w:space="0" w:color="auto"/>
                            <w:bottom w:val="none" w:sz="0" w:space="0" w:color="auto"/>
                            <w:right w:val="none" w:sz="0" w:space="0" w:color="auto"/>
                          </w:divBdr>
                          <w:divsChild>
                            <w:div w:id="1926377177">
                              <w:marLeft w:val="0"/>
                              <w:marRight w:val="0"/>
                              <w:marTop w:val="0"/>
                              <w:marBottom w:val="0"/>
                              <w:divBdr>
                                <w:top w:val="none" w:sz="0" w:space="0" w:color="auto"/>
                                <w:left w:val="none" w:sz="0" w:space="0" w:color="auto"/>
                                <w:bottom w:val="none" w:sz="0" w:space="0" w:color="auto"/>
                                <w:right w:val="none" w:sz="0" w:space="0" w:color="auto"/>
                              </w:divBdr>
                              <w:divsChild>
                                <w:div w:id="2061441092">
                                  <w:marLeft w:val="0"/>
                                  <w:marRight w:val="0"/>
                                  <w:marTop w:val="0"/>
                                  <w:marBottom w:val="0"/>
                                  <w:divBdr>
                                    <w:top w:val="none" w:sz="0" w:space="0" w:color="auto"/>
                                    <w:left w:val="none" w:sz="0" w:space="0" w:color="auto"/>
                                    <w:bottom w:val="none" w:sz="0" w:space="0" w:color="auto"/>
                                    <w:right w:val="none" w:sz="0" w:space="0" w:color="auto"/>
                                  </w:divBdr>
                                  <w:divsChild>
                                    <w:div w:id="1217475614">
                                      <w:marLeft w:val="0"/>
                                      <w:marRight w:val="0"/>
                                      <w:marTop w:val="0"/>
                                      <w:marBottom w:val="0"/>
                                      <w:divBdr>
                                        <w:top w:val="none" w:sz="0" w:space="0" w:color="auto"/>
                                        <w:left w:val="none" w:sz="0" w:space="0" w:color="auto"/>
                                        <w:bottom w:val="none" w:sz="0" w:space="0" w:color="auto"/>
                                        <w:right w:val="none" w:sz="0" w:space="0" w:color="auto"/>
                                      </w:divBdr>
                                      <w:divsChild>
                                        <w:div w:id="1706557522">
                                          <w:marLeft w:val="0"/>
                                          <w:marRight w:val="0"/>
                                          <w:marTop w:val="0"/>
                                          <w:marBottom w:val="0"/>
                                          <w:divBdr>
                                            <w:top w:val="none" w:sz="0" w:space="0" w:color="auto"/>
                                            <w:left w:val="none" w:sz="0" w:space="0" w:color="auto"/>
                                            <w:bottom w:val="none" w:sz="0" w:space="0" w:color="auto"/>
                                            <w:right w:val="none" w:sz="0" w:space="0" w:color="auto"/>
                                          </w:divBdr>
                                          <w:divsChild>
                                            <w:div w:id="1458374379">
                                              <w:marLeft w:val="0"/>
                                              <w:marRight w:val="0"/>
                                              <w:marTop w:val="0"/>
                                              <w:marBottom w:val="0"/>
                                              <w:divBdr>
                                                <w:top w:val="none" w:sz="0" w:space="0" w:color="auto"/>
                                                <w:left w:val="none" w:sz="0" w:space="0" w:color="auto"/>
                                                <w:bottom w:val="none" w:sz="0" w:space="0" w:color="auto"/>
                                                <w:right w:val="none" w:sz="0" w:space="0" w:color="auto"/>
                                              </w:divBdr>
                                              <w:divsChild>
                                                <w:div w:id="1803111335">
                                                  <w:marLeft w:val="0"/>
                                                  <w:marRight w:val="0"/>
                                                  <w:marTop w:val="0"/>
                                                  <w:marBottom w:val="0"/>
                                                  <w:divBdr>
                                                    <w:top w:val="single" w:sz="6" w:space="0" w:color="E1E1E1"/>
                                                    <w:left w:val="none" w:sz="0" w:space="0" w:color="auto"/>
                                                    <w:bottom w:val="none" w:sz="0" w:space="0" w:color="auto"/>
                                                    <w:right w:val="none" w:sz="0" w:space="0" w:color="auto"/>
                                                  </w:divBdr>
                                                  <w:divsChild>
                                                    <w:div w:id="913583150">
                                                      <w:marLeft w:val="0"/>
                                                      <w:marRight w:val="0"/>
                                                      <w:marTop w:val="0"/>
                                                      <w:marBottom w:val="0"/>
                                                      <w:divBdr>
                                                        <w:top w:val="none" w:sz="0" w:space="0" w:color="auto"/>
                                                        <w:left w:val="none" w:sz="0" w:space="0" w:color="auto"/>
                                                        <w:bottom w:val="none" w:sz="0" w:space="0" w:color="auto"/>
                                                        <w:right w:val="none" w:sz="0" w:space="0" w:color="auto"/>
                                                      </w:divBdr>
                                                      <w:divsChild>
                                                        <w:div w:id="687367797">
                                                          <w:marLeft w:val="0"/>
                                                          <w:marRight w:val="0"/>
                                                          <w:marTop w:val="0"/>
                                                          <w:marBottom w:val="0"/>
                                                          <w:divBdr>
                                                            <w:top w:val="none" w:sz="0" w:space="0" w:color="auto"/>
                                                            <w:left w:val="none" w:sz="0" w:space="0" w:color="auto"/>
                                                            <w:bottom w:val="none" w:sz="0" w:space="0" w:color="auto"/>
                                                            <w:right w:val="none" w:sz="0" w:space="0" w:color="auto"/>
                                                          </w:divBdr>
                                                          <w:divsChild>
                                                            <w:div w:id="1194464835">
                                                              <w:marLeft w:val="0"/>
                                                              <w:marRight w:val="0"/>
                                                              <w:marTop w:val="0"/>
                                                              <w:marBottom w:val="0"/>
                                                              <w:divBdr>
                                                                <w:top w:val="none" w:sz="0" w:space="0" w:color="auto"/>
                                                                <w:left w:val="none" w:sz="0" w:space="0" w:color="auto"/>
                                                                <w:bottom w:val="none" w:sz="0" w:space="0" w:color="auto"/>
                                                                <w:right w:val="none" w:sz="0" w:space="0" w:color="auto"/>
                                                              </w:divBdr>
                                                              <w:divsChild>
                                                                <w:div w:id="2116711140">
                                                                  <w:marLeft w:val="0"/>
                                                                  <w:marRight w:val="0"/>
                                                                  <w:marTop w:val="0"/>
                                                                  <w:marBottom w:val="0"/>
                                                                  <w:divBdr>
                                                                    <w:top w:val="none" w:sz="0" w:space="0" w:color="auto"/>
                                                                    <w:left w:val="none" w:sz="0" w:space="0" w:color="auto"/>
                                                                    <w:bottom w:val="none" w:sz="0" w:space="0" w:color="auto"/>
                                                                    <w:right w:val="none" w:sz="0" w:space="0" w:color="auto"/>
                                                                  </w:divBdr>
                                                                  <w:divsChild>
                                                                    <w:div w:id="1187062986">
                                                                      <w:marLeft w:val="0"/>
                                                                      <w:marRight w:val="0"/>
                                                                      <w:marTop w:val="0"/>
                                                                      <w:marBottom w:val="0"/>
                                                                      <w:divBdr>
                                                                        <w:top w:val="none" w:sz="0" w:space="0" w:color="auto"/>
                                                                        <w:left w:val="none" w:sz="0" w:space="0" w:color="auto"/>
                                                                        <w:bottom w:val="none" w:sz="0" w:space="0" w:color="auto"/>
                                                                        <w:right w:val="none" w:sz="0" w:space="0" w:color="auto"/>
                                                                      </w:divBdr>
                                                                      <w:divsChild>
                                                                        <w:div w:id="1412000530">
                                                                          <w:marLeft w:val="0"/>
                                                                          <w:marRight w:val="0"/>
                                                                          <w:marTop w:val="0"/>
                                                                          <w:marBottom w:val="0"/>
                                                                          <w:divBdr>
                                                                            <w:top w:val="none" w:sz="0" w:space="0" w:color="auto"/>
                                                                            <w:left w:val="none" w:sz="0" w:space="0" w:color="auto"/>
                                                                            <w:bottom w:val="none" w:sz="0" w:space="0" w:color="auto"/>
                                                                            <w:right w:val="none" w:sz="0" w:space="0" w:color="auto"/>
                                                                          </w:divBdr>
                                                                          <w:divsChild>
                                                                            <w:div w:id="652488796">
                                                                              <w:marLeft w:val="0"/>
                                                                              <w:marRight w:val="0"/>
                                                                              <w:marTop w:val="0"/>
                                                                              <w:marBottom w:val="0"/>
                                                                              <w:divBdr>
                                                                                <w:top w:val="none" w:sz="0" w:space="0" w:color="auto"/>
                                                                                <w:left w:val="none" w:sz="0" w:space="0" w:color="auto"/>
                                                                                <w:bottom w:val="none" w:sz="0" w:space="0" w:color="auto"/>
                                                                                <w:right w:val="none" w:sz="0" w:space="0" w:color="auto"/>
                                                                              </w:divBdr>
                                                                              <w:divsChild>
                                                                                <w:div w:id="620645325">
                                                                                  <w:marLeft w:val="0"/>
                                                                                  <w:marRight w:val="0"/>
                                                                                  <w:marTop w:val="0"/>
                                                                                  <w:marBottom w:val="0"/>
                                                                                  <w:divBdr>
                                                                                    <w:top w:val="none" w:sz="0" w:space="0" w:color="auto"/>
                                                                                    <w:left w:val="none" w:sz="0" w:space="0" w:color="auto"/>
                                                                                    <w:bottom w:val="none" w:sz="0" w:space="0" w:color="auto"/>
                                                                                    <w:right w:val="none" w:sz="0" w:space="0" w:color="auto"/>
                                                                                  </w:divBdr>
                                                                                  <w:divsChild>
                                                                                    <w:div w:id="598106747">
                                                                                      <w:marLeft w:val="0"/>
                                                                                      <w:marRight w:val="0"/>
                                                                                      <w:marTop w:val="0"/>
                                                                                      <w:marBottom w:val="0"/>
                                                                                      <w:divBdr>
                                                                                        <w:top w:val="none" w:sz="0" w:space="0" w:color="auto"/>
                                                                                        <w:left w:val="none" w:sz="0" w:space="0" w:color="auto"/>
                                                                                        <w:bottom w:val="none" w:sz="0" w:space="0" w:color="auto"/>
                                                                                        <w:right w:val="none" w:sz="0" w:space="0" w:color="auto"/>
                                                                                      </w:divBdr>
                                                                                      <w:divsChild>
                                                                                        <w:div w:id="271519746">
                                                                                          <w:marLeft w:val="0"/>
                                                                                          <w:marRight w:val="0"/>
                                                                                          <w:marTop w:val="0"/>
                                                                                          <w:marBottom w:val="0"/>
                                                                                          <w:divBdr>
                                                                                            <w:top w:val="none" w:sz="0" w:space="0" w:color="auto"/>
                                                                                            <w:left w:val="none" w:sz="0" w:space="0" w:color="auto"/>
                                                                                            <w:bottom w:val="none" w:sz="0" w:space="0" w:color="auto"/>
                                                                                            <w:right w:val="none" w:sz="0" w:space="0" w:color="auto"/>
                                                                                          </w:divBdr>
                                                                                          <w:divsChild>
                                                                                            <w:div w:id="1723138138">
                                                                                              <w:marLeft w:val="0"/>
                                                                                              <w:marRight w:val="0"/>
                                                                                              <w:marTop w:val="0"/>
                                                                                              <w:marBottom w:val="0"/>
                                                                                              <w:divBdr>
                                                                                                <w:top w:val="none" w:sz="0" w:space="0" w:color="auto"/>
                                                                                                <w:left w:val="none" w:sz="0" w:space="0" w:color="auto"/>
                                                                                                <w:bottom w:val="none" w:sz="0" w:space="0" w:color="auto"/>
                                                                                                <w:right w:val="none" w:sz="0" w:space="0" w:color="auto"/>
                                                                                              </w:divBdr>
                                                                                              <w:divsChild>
                                                                                                <w:div w:id="6413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04519">
      <w:bodyDiv w:val="1"/>
      <w:marLeft w:val="0"/>
      <w:marRight w:val="0"/>
      <w:marTop w:val="0"/>
      <w:marBottom w:val="0"/>
      <w:divBdr>
        <w:top w:val="none" w:sz="0" w:space="0" w:color="auto"/>
        <w:left w:val="none" w:sz="0" w:space="0" w:color="auto"/>
        <w:bottom w:val="none" w:sz="0" w:space="0" w:color="auto"/>
        <w:right w:val="none" w:sz="0" w:space="0" w:color="auto"/>
      </w:divBdr>
      <w:divsChild>
        <w:div w:id="1546529579">
          <w:marLeft w:val="0"/>
          <w:marRight w:val="0"/>
          <w:marTop w:val="0"/>
          <w:marBottom w:val="0"/>
          <w:divBdr>
            <w:top w:val="none" w:sz="0" w:space="0" w:color="auto"/>
            <w:left w:val="none" w:sz="0" w:space="0" w:color="auto"/>
            <w:bottom w:val="none" w:sz="0" w:space="0" w:color="auto"/>
            <w:right w:val="none" w:sz="0" w:space="0" w:color="auto"/>
          </w:divBdr>
          <w:divsChild>
            <w:div w:id="241334683">
              <w:marLeft w:val="0"/>
              <w:marRight w:val="0"/>
              <w:marTop w:val="0"/>
              <w:marBottom w:val="0"/>
              <w:divBdr>
                <w:top w:val="none" w:sz="0" w:space="0" w:color="auto"/>
                <w:left w:val="none" w:sz="0" w:space="0" w:color="auto"/>
                <w:bottom w:val="none" w:sz="0" w:space="0" w:color="auto"/>
                <w:right w:val="none" w:sz="0" w:space="0" w:color="auto"/>
              </w:divBdr>
              <w:divsChild>
                <w:div w:id="1115515888">
                  <w:marLeft w:val="0"/>
                  <w:marRight w:val="0"/>
                  <w:marTop w:val="0"/>
                  <w:marBottom w:val="0"/>
                  <w:divBdr>
                    <w:top w:val="none" w:sz="0" w:space="0" w:color="auto"/>
                    <w:left w:val="none" w:sz="0" w:space="0" w:color="auto"/>
                    <w:bottom w:val="none" w:sz="0" w:space="0" w:color="auto"/>
                    <w:right w:val="none" w:sz="0" w:space="0" w:color="auto"/>
                  </w:divBdr>
                  <w:divsChild>
                    <w:div w:id="67464181">
                      <w:marLeft w:val="0"/>
                      <w:marRight w:val="0"/>
                      <w:marTop w:val="0"/>
                      <w:marBottom w:val="0"/>
                      <w:divBdr>
                        <w:top w:val="none" w:sz="0" w:space="0" w:color="auto"/>
                        <w:left w:val="none" w:sz="0" w:space="0" w:color="auto"/>
                        <w:bottom w:val="none" w:sz="0" w:space="0" w:color="auto"/>
                        <w:right w:val="none" w:sz="0" w:space="0" w:color="auto"/>
                      </w:divBdr>
                      <w:divsChild>
                        <w:div w:id="263734113">
                          <w:marLeft w:val="0"/>
                          <w:marRight w:val="0"/>
                          <w:marTop w:val="0"/>
                          <w:marBottom w:val="0"/>
                          <w:divBdr>
                            <w:top w:val="none" w:sz="0" w:space="0" w:color="auto"/>
                            <w:left w:val="none" w:sz="0" w:space="0" w:color="auto"/>
                            <w:bottom w:val="none" w:sz="0" w:space="0" w:color="auto"/>
                            <w:right w:val="none" w:sz="0" w:space="0" w:color="auto"/>
                          </w:divBdr>
                          <w:divsChild>
                            <w:div w:id="526262064">
                              <w:marLeft w:val="0"/>
                              <w:marRight w:val="0"/>
                              <w:marTop w:val="0"/>
                              <w:marBottom w:val="0"/>
                              <w:divBdr>
                                <w:top w:val="none" w:sz="0" w:space="0" w:color="auto"/>
                                <w:left w:val="none" w:sz="0" w:space="0" w:color="auto"/>
                                <w:bottom w:val="none" w:sz="0" w:space="0" w:color="auto"/>
                                <w:right w:val="none" w:sz="0" w:space="0" w:color="auto"/>
                              </w:divBdr>
                              <w:divsChild>
                                <w:div w:id="1409037810">
                                  <w:marLeft w:val="0"/>
                                  <w:marRight w:val="0"/>
                                  <w:marTop w:val="0"/>
                                  <w:marBottom w:val="0"/>
                                  <w:divBdr>
                                    <w:top w:val="none" w:sz="0" w:space="0" w:color="auto"/>
                                    <w:left w:val="none" w:sz="0" w:space="0" w:color="auto"/>
                                    <w:bottom w:val="none" w:sz="0" w:space="0" w:color="auto"/>
                                    <w:right w:val="none" w:sz="0" w:space="0" w:color="auto"/>
                                  </w:divBdr>
                                  <w:divsChild>
                                    <w:div w:id="1936015056">
                                      <w:marLeft w:val="0"/>
                                      <w:marRight w:val="0"/>
                                      <w:marTop w:val="0"/>
                                      <w:marBottom w:val="0"/>
                                      <w:divBdr>
                                        <w:top w:val="none" w:sz="0" w:space="0" w:color="auto"/>
                                        <w:left w:val="none" w:sz="0" w:space="0" w:color="auto"/>
                                        <w:bottom w:val="none" w:sz="0" w:space="0" w:color="auto"/>
                                        <w:right w:val="none" w:sz="0" w:space="0" w:color="auto"/>
                                      </w:divBdr>
                                      <w:divsChild>
                                        <w:div w:id="1890535078">
                                          <w:marLeft w:val="0"/>
                                          <w:marRight w:val="0"/>
                                          <w:marTop w:val="0"/>
                                          <w:marBottom w:val="0"/>
                                          <w:divBdr>
                                            <w:top w:val="none" w:sz="0" w:space="0" w:color="auto"/>
                                            <w:left w:val="none" w:sz="0" w:space="0" w:color="auto"/>
                                            <w:bottom w:val="none" w:sz="0" w:space="0" w:color="auto"/>
                                            <w:right w:val="none" w:sz="0" w:space="0" w:color="auto"/>
                                          </w:divBdr>
                                          <w:divsChild>
                                            <w:div w:id="921909118">
                                              <w:marLeft w:val="0"/>
                                              <w:marRight w:val="0"/>
                                              <w:marTop w:val="0"/>
                                              <w:marBottom w:val="0"/>
                                              <w:divBdr>
                                                <w:top w:val="none" w:sz="0" w:space="0" w:color="auto"/>
                                                <w:left w:val="none" w:sz="0" w:space="0" w:color="auto"/>
                                                <w:bottom w:val="none" w:sz="0" w:space="0" w:color="auto"/>
                                                <w:right w:val="none" w:sz="0" w:space="0" w:color="auto"/>
                                              </w:divBdr>
                                              <w:divsChild>
                                                <w:div w:id="349256369">
                                                  <w:marLeft w:val="0"/>
                                                  <w:marRight w:val="0"/>
                                                  <w:marTop w:val="0"/>
                                                  <w:marBottom w:val="0"/>
                                                  <w:divBdr>
                                                    <w:top w:val="single" w:sz="6" w:space="0" w:color="E1E1E1"/>
                                                    <w:left w:val="none" w:sz="0" w:space="0" w:color="auto"/>
                                                    <w:bottom w:val="none" w:sz="0" w:space="0" w:color="auto"/>
                                                    <w:right w:val="none" w:sz="0" w:space="0" w:color="auto"/>
                                                  </w:divBdr>
                                                  <w:divsChild>
                                                    <w:div w:id="588933144">
                                                      <w:marLeft w:val="0"/>
                                                      <w:marRight w:val="0"/>
                                                      <w:marTop w:val="0"/>
                                                      <w:marBottom w:val="0"/>
                                                      <w:divBdr>
                                                        <w:top w:val="none" w:sz="0" w:space="0" w:color="auto"/>
                                                        <w:left w:val="none" w:sz="0" w:space="0" w:color="auto"/>
                                                        <w:bottom w:val="none" w:sz="0" w:space="0" w:color="auto"/>
                                                        <w:right w:val="none" w:sz="0" w:space="0" w:color="auto"/>
                                                      </w:divBdr>
                                                      <w:divsChild>
                                                        <w:div w:id="1956591791">
                                                          <w:marLeft w:val="0"/>
                                                          <w:marRight w:val="0"/>
                                                          <w:marTop w:val="0"/>
                                                          <w:marBottom w:val="0"/>
                                                          <w:divBdr>
                                                            <w:top w:val="none" w:sz="0" w:space="0" w:color="auto"/>
                                                            <w:left w:val="none" w:sz="0" w:space="0" w:color="auto"/>
                                                            <w:bottom w:val="none" w:sz="0" w:space="0" w:color="auto"/>
                                                            <w:right w:val="none" w:sz="0" w:space="0" w:color="auto"/>
                                                          </w:divBdr>
                                                          <w:divsChild>
                                                            <w:div w:id="7686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8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robel@pac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fstrobel@ieee.org" TargetMode="External"/><Relationship Id="rId4" Type="http://schemas.openxmlformats.org/officeDocument/2006/relationships/settings" Target="settings.xml"/><Relationship Id="rId9" Type="http://schemas.openxmlformats.org/officeDocument/2006/relationships/hyperlink" Target="mailto:michael.strobel@aetherps.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3E99-20BF-42B5-A354-9C00A36C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Michael F</vt:lpstr>
    </vt:vector>
  </TitlesOfParts>
  <Company>Verizon</Company>
  <LinksUpToDate>false</LinksUpToDate>
  <CharactersWithSpaces>41497</CharactersWithSpaces>
  <SharedDoc>false</SharedDoc>
  <HLinks>
    <vt:vector size="6" baseType="variant">
      <vt:variant>
        <vt:i4>4063257</vt:i4>
      </vt:variant>
      <vt:variant>
        <vt:i4>0</vt:i4>
      </vt:variant>
      <vt:variant>
        <vt:i4>0</vt:i4>
      </vt:variant>
      <vt:variant>
        <vt:i4>5</vt:i4>
      </vt:variant>
      <vt:variant>
        <vt:lpwstr>mailto:michaelfstrobel@ieee.org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F</dc:title>
  <dc:creator>verizon</dc:creator>
  <cp:lastModifiedBy>Michael Strobel</cp:lastModifiedBy>
  <cp:revision>2</cp:revision>
  <cp:lastPrinted>2016-04-05T15:38:00Z</cp:lastPrinted>
  <dcterms:created xsi:type="dcterms:W3CDTF">2022-09-07T17:35:00Z</dcterms:created>
  <dcterms:modified xsi:type="dcterms:W3CDTF">2022-09-07T17:35:00Z</dcterms:modified>
</cp:coreProperties>
</file>